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F76D" w14:textId="61D1E339" w:rsidR="00796D2D" w:rsidRPr="00F120ED" w:rsidRDefault="00796D2D" w:rsidP="00796D2D">
      <w:pPr>
        <w:jc w:val="center"/>
        <w:rPr>
          <w:b/>
          <w:bCs/>
        </w:rPr>
      </w:pPr>
      <w:r w:rsidRPr="00F120ED">
        <w:rPr>
          <w:b/>
          <w:bCs/>
        </w:rPr>
        <w:t>Д О Г О В О Р</w:t>
      </w:r>
      <w:r w:rsidR="00066147">
        <w:rPr>
          <w:b/>
          <w:bCs/>
        </w:rPr>
        <w:t xml:space="preserve"> </w:t>
      </w:r>
    </w:p>
    <w:p w14:paraId="53659644" w14:textId="77777777" w:rsidR="000F0608" w:rsidRDefault="000F0608" w:rsidP="000F0608">
      <w:pPr>
        <w:jc w:val="center"/>
        <w:rPr>
          <w:b/>
          <w:bCs/>
        </w:rPr>
      </w:pPr>
      <w:r>
        <w:rPr>
          <w:b/>
        </w:rPr>
        <w:t>укрепления дорожного полотна (2,3 км) технологического проезда «</w:t>
      </w:r>
      <w:proofErr w:type="spellStart"/>
      <w:r>
        <w:rPr>
          <w:b/>
        </w:rPr>
        <w:t>Качкаровка</w:t>
      </w:r>
      <w:proofErr w:type="spellEnd"/>
      <w:r>
        <w:rPr>
          <w:b/>
        </w:rPr>
        <w:t xml:space="preserve">» для филиала «Разрез </w:t>
      </w:r>
      <w:proofErr w:type="spellStart"/>
      <w:r>
        <w:rPr>
          <w:b/>
        </w:rPr>
        <w:t>Жеронский</w:t>
      </w:r>
      <w:proofErr w:type="spellEnd"/>
      <w:r>
        <w:rPr>
          <w:b/>
        </w:rPr>
        <w:t>» ООО «ЭН+ УГОЛЬ».</w:t>
      </w:r>
    </w:p>
    <w:p w14:paraId="4C06F219" w14:textId="217DBA03" w:rsidR="00E94209" w:rsidRPr="00F120ED" w:rsidRDefault="00E94209" w:rsidP="00796D2D">
      <w:pPr>
        <w:jc w:val="center"/>
        <w:rPr>
          <w:b/>
          <w:bCs/>
        </w:rPr>
      </w:pPr>
      <w:r>
        <w:rPr>
          <w:b/>
          <w:bCs/>
        </w:rPr>
        <w:t>№</w:t>
      </w:r>
      <w:r w:rsidR="006D13B7">
        <w:rPr>
          <w:b/>
          <w:bCs/>
        </w:rPr>
        <w:t>______________________</w:t>
      </w:r>
    </w:p>
    <w:p w14:paraId="25AFB734" w14:textId="77777777" w:rsidR="00796D2D" w:rsidRPr="00F120ED" w:rsidRDefault="00796D2D" w:rsidP="00796D2D"/>
    <w:p w14:paraId="61141AA2" w14:textId="520B793B" w:rsidR="00796D2D" w:rsidRPr="00772A73" w:rsidRDefault="00796D2D" w:rsidP="001C03DC">
      <w:pPr>
        <w:ind w:hanging="142"/>
        <w:jc w:val="both"/>
      </w:pPr>
      <w:r w:rsidRPr="00772A73">
        <w:t xml:space="preserve"> </w:t>
      </w:r>
      <w:r w:rsidR="006D13B7">
        <w:t>г. Усть-Илимск</w:t>
      </w:r>
      <w:r w:rsidRPr="00772A73">
        <w:t xml:space="preserve">                                                      </w:t>
      </w:r>
      <w:r w:rsidR="00836482" w:rsidRPr="00772A73">
        <w:t xml:space="preserve">        </w:t>
      </w:r>
      <w:r w:rsidR="001C03DC">
        <w:t xml:space="preserve">              </w:t>
      </w:r>
      <w:r w:rsidR="00836482" w:rsidRPr="00772A73">
        <w:t xml:space="preserve">   </w:t>
      </w:r>
      <w:r w:rsidRPr="00772A73">
        <w:t xml:space="preserve">  </w:t>
      </w:r>
      <w:proofErr w:type="gramStart"/>
      <w:r w:rsidRPr="00772A73">
        <w:t xml:space="preserve">   «</w:t>
      </w:r>
      <w:proofErr w:type="gramEnd"/>
      <w:r w:rsidRPr="00772A73">
        <w:t>___»______________ 20</w:t>
      </w:r>
      <w:r w:rsidR="00995CCE" w:rsidRPr="00772A73">
        <w:t>2</w:t>
      </w:r>
      <w:r w:rsidR="003F16FB">
        <w:t>6</w:t>
      </w:r>
      <w:r w:rsidR="00995CCE" w:rsidRPr="00772A73">
        <w:t xml:space="preserve"> </w:t>
      </w:r>
      <w:r w:rsidRPr="00772A73">
        <w:t>г.</w:t>
      </w:r>
    </w:p>
    <w:p w14:paraId="5B4EA366" w14:textId="3315AD7B" w:rsidR="00796D2D" w:rsidRPr="00772A73" w:rsidRDefault="001C03DC" w:rsidP="00772A73">
      <w:pPr>
        <w:ind w:firstLine="851"/>
        <w:jc w:val="both"/>
      </w:pPr>
      <w:r>
        <w:t xml:space="preserve">           </w:t>
      </w:r>
    </w:p>
    <w:p w14:paraId="5F36D3DC" w14:textId="24E23AA9" w:rsidR="00836482" w:rsidRPr="00772A73" w:rsidRDefault="00195383" w:rsidP="00772A73">
      <w:pPr>
        <w:ind w:firstLine="851"/>
        <w:jc w:val="both"/>
      </w:pPr>
      <w:r>
        <w:rPr>
          <w:sz w:val="21"/>
          <w:szCs w:val="21"/>
        </w:rPr>
        <w:t xml:space="preserve">Филиал «Разрез </w:t>
      </w:r>
      <w:proofErr w:type="spellStart"/>
      <w:r>
        <w:rPr>
          <w:sz w:val="21"/>
          <w:szCs w:val="21"/>
        </w:rPr>
        <w:t>Жеронский</w:t>
      </w:r>
      <w:proofErr w:type="spellEnd"/>
      <w:r>
        <w:rPr>
          <w:sz w:val="21"/>
          <w:szCs w:val="21"/>
        </w:rPr>
        <w:t xml:space="preserve">» </w:t>
      </w:r>
      <w:r>
        <w:rPr>
          <w:sz w:val="23"/>
          <w:szCs w:val="23"/>
        </w:rPr>
        <w:t xml:space="preserve">Общества с ограниченной ответственностью </w:t>
      </w:r>
      <w:r>
        <w:rPr>
          <w:sz w:val="21"/>
          <w:szCs w:val="21"/>
        </w:rPr>
        <w:t>«</w:t>
      </w:r>
      <w:r w:rsidR="00607FA0">
        <w:rPr>
          <w:sz w:val="21"/>
          <w:szCs w:val="21"/>
        </w:rPr>
        <w:t>ЭН+ УГОЛЬ</w:t>
      </w:r>
      <w:r>
        <w:rPr>
          <w:sz w:val="21"/>
          <w:szCs w:val="21"/>
        </w:rPr>
        <w:t>»</w:t>
      </w:r>
      <w:r>
        <w:rPr>
          <w:b/>
          <w:bCs/>
          <w:sz w:val="23"/>
          <w:szCs w:val="23"/>
        </w:rPr>
        <w:t>, именуемое в дальнейшем «</w:t>
      </w:r>
      <w:r>
        <w:rPr>
          <w:sz w:val="23"/>
          <w:szCs w:val="23"/>
        </w:rPr>
        <w:t>Заказчик</w:t>
      </w:r>
      <w:r>
        <w:rPr>
          <w:b/>
          <w:bCs/>
          <w:sz w:val="23"/>
          <w:szCs w:val="23"/>
        </w:rPr>
        <w:t xml:space="preserve">», в лице </w:t>
      </w:r>
      <w:r w:rsidRPr="00F64E24">
        <w:rPr>
          <w:bCs/>
          <w:sz w:val="23"/>
          <w:szCs w:val="23"/>
        </w:rPr>
        <w:t>генерального</w:t>
      </w:r>
      <w:r>
        <w:rPr>
          <w:b/>
          <w:bCs/>
          <w:sz w:val="23"/>
          <w:szCs w:val="23"/>
        </w:rPr>
        <w:t xml:space="preserve"> </w:t>
      </w:r>
      <w:r>
        <w:rPr>
          <w:sz w:val="23"/>
          <w:szCs w:val="23"/>
        </w:rPr>
        <w:t xml:space="preserve">директора </w:t>
      </w:r>
      <w:r w:rsidRPr="00BC73BD">
        <w:rPr>
          <w:color w:val="000000"/>
          <w:sz w:val="23"/>
          <w:szCs w:val="23"/>
        </w:rPr>
        <w:t>ООО «</w:t>
      </w:r>
      <w:r w:rsidR="00607FA0">
        <w:rPr>
          <w:color w:val="000000"/>
          <w:sz w:val="23"/>
          <w:szCs w:val="23"/>
        </w:rPr>
        <w:t>ЭН+ УГОЛЬ</w:t>
      </w:r>
      <w:r w:rsidRPr="00BC73BD">
        <w:rPr>
          <w:color w:val="000000"/>
          <w:sz w:val="23"/>
          <w:szCs w:val="23"/>
        </w:rPr>
        <w:t>»</w:t>
      </w:r>
      <w:r>
        <w:rPr>
          <w:sz w:val="23"/>
          <w:szCs w:val="23"/>
        </w:rPr>
        <w:t> Иванова Сергея Леонидовича</w:t>
      </w:r>
      <w:r>
        <w:rPr>
          <w:b/>
          <w:bCs/>
          <w:sz w:val="23"/>
          <w:szCs w:val="23"/>
        </w:rPr>
        <w:t>, действующего на основании Устава</w:t>
      </w:r>
      <w:r w:rsidR="00836482" w:rsidRPr="00772A73">
        <w:t>, с одной стороны, и</w:t>
      </w:r>
      <w:r w:rsidR="003F16FB">
        <w:rPr>
          <w:b/>
        </w:rPr>
        <w:t>___________________________________</w:t>
      </w:r>
      <w:r w:rsidR="00836482" w:rsidRPr="00772A73">
        <w:t>, именуемое в дальнейшем «</w:t>
      </w:r>
      <w:r w:rsidR="00836482" w:rsidRPr="00772A73">
        <w:rPr>
          <w:b/>
        </w:rPr>
        <w:t>Подрядчик»,</w:t>
      </w:r>
      <w:r w:rsidR="00836482" w:rsidRPr="00772A73">
        <w:t xml:space="preserve"> в лице </w:t>
      </w:r>
      <w:r w:rsidR="008E3A1C">
        <w:t>директора</w:t>
      </w:r>
      <w:r w:rsidR="00607FA0">
        <w:t xml:space="preserve"> </w:t>
      </w:r>
      <w:r w:rsidR="003F16FB">
        <w:t>_________________________</w:t>
      </w:r>
      <w:r w:rsidR="00836482" w:rsidRPr="00772A73">
        <w:t xml:space="preserve">, действующего на основании </w:t>
      </w:r>
      <w:r w:rsidR="008E3A1C">
        <w:t>устава</w:t>
      </w:r>
      <w:r w:rsidR="00836482" w:rsidRPr="00772A73">
        <w:t>, с другой стороны, именуемые в дальнейшем «Стороны», заключили настоящий договор о нижеследующем:</w:t>
      </w:r>
    </w:p>
    <w:p w14:paraId="48EEEEBB" w14:textId="77777777" w:rsidR="001C03DC" w:rsidRPr="00772A73" w:rsidRDefault="001C03DC" w:rsidP="00772A73">
      <w:pPr>
        <w:ind w:firstLine="851"/>
        <w:jc w:val="both"/>
      </w:pPr>
    </w:p>
    <w:p w14:paraId="14AD3E47" w14:textId="647E2E8C" w:rsidR="00796D2D" w:rsidRDefault="00796D2D" w:rsidP="00E9335D">
      <w:pPr>
        <w:pStyle w:val="a4"/>
        <w:numPr>
          <w:ilvl w:val="0"/>
          <w:numId w:val="14"/>
        </w:numPr>
        <w:rPr>
          <w:b/>
          <w:bCs/>
        </w:rPr>
      </w:pPr>
      <w:r w:rsidRPr="00772A73">
        <w:rPr>
          <w:b/>
          <w:bCs/>
        </w:rPr>
        <w:t>Предмет договора.</w:t>
      </w:r>
    </w:p>
    <w:p w14:paraId="72376ED5" w14:textId="5E6F854E" w:rsidR="007A4372" w:rsidRPr="007D272F" w:rsidRDefault="00796D2D" w:rsidP="00257AC4">
      <w:pPr>
        <w:ind w:firstLine="708"/>
        <w:rPr>
          <w:sz w:val="22"/>
          <w:szCs w:val="22"/>
          <w:lang w:eastAsia="en-US"/>
        </w:rPr>
      </w:pPr>
      <w:r w:rsidRPr="00772A73">
        <w:t>1.</w:t>
      </w:r>
      <w:r w:rsidR="009E2CD2" w:rsidRPr="00772A73">
        <w:t>1. Подрядчик</w:t>
      </w:r>
      <w:r w:rsidRPr="00772A73">
        <w:t xml:space="preserve"> обязуется в установленный настоящим договором срок </w:t>
      </w:r>
      <w:r w:rsidR="00FA5C40">
        <w:t xml:space="preserve">произвести </w:t>
      </w:r>
      <w:r w:rsidR="006A28DA">
        <w:t xml:space="preserve">укрепление </w:t>
      </w:r>
      <w:r w:rsidR="006A28DA">
        <w:rPr>
          <w:lang w:eastAsia="en-US"/>
        </w:rPr>
        <w:t>дорожного полотна</w:t>
      </w:r>
      <w:r w:rsidR="00257AC4">
        <w:rPr>
          <w:lang w:eastAsia="en-US"/>
        </w:rPr>
        <w:t>,</w:t>
      </w:r>
      <w:r w:rsidR="007A4372">
        <w:rPr>
          <w:lang w:eastAsia="en-US"/>
        </w:rPr>
        <w:t xml:space="preserve"> на </w:t>
      </w:r>
      <w:r w:rsidR="00DA46BD">
        <w:rPr>
          <w:lang w:eastAsia="en-US"/>
        </w:rPr>
        <w:t xml:space="preserve"> части</w:t>
      </w:r>
      <w:r w:rsidR="007A4372">
        <w:rPr>
          <w:lang w:eastAsia="en-US"/>
        </w:rPr>
        <w:t xml:space="preserve"> земельно</w:t>
      </w:r>
      <w:r w:rsidR="00DA46BD">
        <w:rPr>
          <w:lang w:eastAsia="en-US"/>
        </w:rPr>
        <w:t>го</w:t>
      </w:r>
      <w:r w:rsidR="007A4372">
        <w:rPr>
          <w:lang w:eastAsia="en-US"/>
        </w:rPr>
        <w:t xml:space="preserve"> участк</w:t>
      </w:r>
      <w:r w:rsidR="00DA46BD">
        <w:rPr>
          <w:lang w:eastAsia="en-US"/>
        </w:rPr>
        <w:t xml:space="preserve">а с кадастровым номером </w:t>
      </w:r>
      <w:r w:rsidR="00DA46BD" w:rsidRPr="00DA46BD">
        <w:rPr>
          <w:rFonts w:eastAsiaTheme="minorHAnsi"/>
          <w:color w:val="000000"/>
          <w:lang w:eastAsia="en-US"/>
        </w:rPr>
        <w:t xml:space="preserve"> </w:t>
      </w:r>
      <w:r w:rsidR="003F16FB" w:rsidRPr="007D272F">
        <w:rPr>
          <w:rFonts w:eastAsiaTheme="minorHAnsi"/>
          <w:color w:val="000000"/>
          <w:lang w:eastAsia="en-US"/>
        </w:rPr>
        <w:t xml:space="preserve">38:32:020102:1041  (получено разрешение  </w:t>
      </w:r>
      <w:r w:rsidR="003F16FB" w:rsidRPr="007D272F">
        <w:rPr>
          <w:color w:val="000000"/>
        </w:rPr>
        <w:t>№ 1828 на использование части земельного участка от 10.10.2025</w:t>
      </w:r>
      <w:r w:rsidR="00A10D8E">
        <w:rPr>
          <w:rFonts w:eastAsiaTheme="minorHAnsi"/>
          <w:color w:val="000000"/>
          <w:lang w:eastAsia="en-US"/>
        </w:rPr>
        <w:t>г</w:t>
      </w:r>
      <w:r w:rsidR="003F16FB" w:rsidRPr="007D272F">
        <w:rPr>
          <w:rFonts w:eastAsiaTheme="minorHAnsi"/>
          <w:color w:val="000000"/>
          <w:lang w:eastAsia="en-US"/>
        </w:rPr>
        <w:t xml:space="preserve"> сроком на 5 лет</w:t>
      </w:r>
      <w:r w:rsidR="003F16FB" w:rsidRPr="007D272F">
        <w:rPr>
          <w:color w:val="000000"/>
        </w:rPr>
        <w:t>)</w:t>
      </w:r>
      <w:r w:rsidR="003F16FB" w:rsidRPr="0060475B">
        <w:rPr>
          <w:rFonts w:ascii="Arial" w:hAnsi="Arial" w:cs="Arial"/>
          <w:color w:val="000000"/>
          <w:sz w:val="22"/>
          <w:szCs w:val="22"/>
        </w:rPr>
        <w:t>.</w:t>
      </w:r>
      <w:r w:rsidR="00DA46BD">
        <w:rPr>
          <w:rFonts w:eastAsiaTheme="minorHAnsi"/>
          <w:color w:val="000000"/>
          <w:lang w:eastAsia="en-US"/>
        </w:rPr>
        <w:t>, расположенн</w:t>
      </w:r>
      <w:r w:rsidR="003F16FB">
        <w:rPr>
          <w:rFonts w:eastAsiaTheme="minorHAnsi"/>
          <w:color w:val="000000"/>
          <w:lang w:eastAsia="en-US"/>
        </w:rPr>
        <w:t>ого</w:t>
      </w:r>
      <w:r w:rsidR="00DA46BD">
        <w:rPr>
          <w:rFonts w:eastAsiaTheme="minorHAnsi"/>
          <w:color w:val="000000"/>
          <w:lang w:eastAsia="en-US"/>
        </w:rPr>
        <w:t xml:space="preserve"> в границах земельных участков на кадастровом плане территории </w:t>
      </w:r>
      <w:r w:rsidR="003F16FB">
        <w:rPr>
          <w:rFonts w:eastAsiaTheme="minorHAnsi"/>
          <w:color w:val="000000"/>
          <w:lang w:eastAsia="en-US"/>
        </w:rPr>
        <w:t>Администрации г. Усть-Илимска</w:t>
      </w:r>
      <w:r w:rsidR="00257AC4">
        <w:rPr>
          <w:lang w:eastAsia="en-US"/>
        </w:rPr>
        <w:t>,</w:t>
      </w:r>
      <w:r w:rsidR="007A4372">
        <w:rPr>
          <w:lang w:eastAsia="en-US"/>
        </w:rPr>
        <w:t xml:space="preserve"> </w:t>
      </w:r>
      <w:r w:rsidR="007A4372" w:rsidRPr="007D272F">
        <w:rPr>
          <w:lang w:eastAsia="en-US"/>
        </w:rPr>
        <w:t xml:space="preserve">с целью использования </w:t>
      </w:r>
      <w:r w:rsidR="006A28DA" w:rsidRPr="007D272F">
        <w:rPr>
          <w:lang w:eastAsia="en-US"/>
        </w:rPr>
        <w:t xml:space="preserve">его </w:t>
      </w:r>
      <w:r w:rsidR="007A4372" w:rsidRPr="007D272F">
        <w:rPr>
          <w:lang w:eastAsia="en-US"/>
        </w:rPr>
        <w:t>в производственной деятельности</w:t>
      </w:r>
      <w:r w:rsidR="006A28DA" w:rsidRPr="007D272F">
        <w:rPr>
          <w:lang w:eastAsia="en-US"/>
        </w:rPr>
        <w:t xml:space="preserve"> (транспортировку угля на УИ ТЭЦ).</w:t>
      </w:r>
    </w:p>
    <w:p w14:paraId="4F38E6E0" w14:textId="74755FD3" w:rsidR="00796D2D" w:rsidRPr="00772A73" w:rsidRDefault="00986C00" w:rsidP="002D4101">
      <w:pPr>
        <w:ind w:firstLine="851"/>
        <w:jc w:val="both"/>
      </w:pPr>
      <w:r>
        <w:t>В</w:t>
      </w:r>
      <w:r w:rsidRPr="00772A73">
        <w:t xml:space="preserve"> объеме,</w:t>
      </w:r>
      <w:r w:rsidR="00796D2D" w:rsidRPr="00772A73">
        <w:t xml:space="preserve"> определенном настоящим договором и </w:t>
      </w:r>
      <w:r w:rsidR="008C4885">
        <w:t xml:space="preserve">техническим заданием </w:t>
      </w:r>
      <w:r w:rsidR="008C4885" w:rsidRPr="008C4885">
        <w:t>(Приложени</w:t>
      </w:r>
      <w:r w:rsidR="008C4885">
        <w:t>е</w:t>
      </w:r>
      <w:r w:rsidR="008C4885" w:rsidRPr="008C4885">
        <w:t xml:space="preserve"> №1)</w:t>
      </w:r>
      <w:r w:rsidR="008C4885">
        <w:t xml:space="preserve"> </w:t>
      </w:r>
      <w:r w:rsidR="00796D2D" w:rsidRPr="00772A73">
        <w:t>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договором цену.</w:t>
      </w:r>
    </w:p>
    <w:p w14:paraId="793A8BD5" w14:textId="63989B83" w:rsidR="00796D2D" w:rsidRDefault="00796D2D" w:rsidP="00772A73">
      <w:pPr>
        <w:pStyle w:val="a4"/>
        <w:ind w:firstLine="851"/>
        <w:rPr>
          <w:i/>
        </w:rPr>
      </w:pPr>
      <w:r w:rsidRPr="00772A73">
        <w:t>1.</w:t>
      </w:r>
      <w:r w:rsidR="00195383">
        <w:t>2</w:t>
      </w:r>
      <w:r w:rsidRPr="00772A73">
        <w:t xml:space="preserve">. Техническая документация </w:t>
      </w:r>
      <w:r w:rsidR="00836482" w:rsidRPr="00772A73">
        <w:t xml:space="preserve">является неотъемлемой частью настоящего договора и </w:t>
      </w:r>
      <w:r w:rsidRPr="00772A73">
        <w:t>предоставляется Подрядчику</w:t>
      </w:r>
      <w:r w:rsidRPr="00772A73">
        <w:rPr>
          <w:b/>
          <w:bCs/>
        </w:rPr>
        <w:t xml:space="preserve"> </w:t>
      </w:r>
      <w:r w:rsidRPr="00772A73">
        <w:t xml:space="preserve">в течение </w:t>
      </w:r>
      <w:r w:rsidR="008649AB" w:rsidRPr="00772A73">
        <w:t>15</w:t>
      </w:r>
      <w:r w:rsidRPr="00772A73">
        <w:t xml:space="preserve"> дней с момента заключения настоящего договора</w:t>
      </w:r>
      <w:r w:rsidR="00371AA0" w:rsidRPr="00772A73">
        <w:t xml:space="preserve"> по акту приема-передачи</w:t>
      </w:r>
      <w:r w:rsidRPr="00772A73">
        <w:rPr>
          <w:i/>
        </w:rPr>
        <w:t>.</w:t>
      </w:r>
    </w:p>
    <w:p w14:paraId="563B29F9" w14:textId="77777777" w:rsidR="00836482" w:rsidRPr="00772A73" w:rsidRDefault="00836482" w:rsidP="00772A73">
      <w:pPr>
        <w:pStyle w:val="a4"/>
        <w:ind w:firstLine="851"/>
        <w:rPr>
          <w:i/>
        </w:rPr>
      </w:pPr>
    </w:p>
    <w:p w14:paraId="42A1BFCE" w14:textId="2E5C4C47" w:rsidR="00796D2D" w:rsidRDefault="00796D2D" w:rsidP="007C7D33">
      <w:pPr>
        <w:pStyle w:val="a4"/>
        <w:numPr>
          <w:ilvl w:val="0"/>
          <w:numId w:val="9"/>
        </w:numPr>
        <w:ind w:left="0" w:firstLine="851"/>
        <w:jc w:val="center"/>
        <w:rPr>
          <w:b/>
          <w:bCs/>
        </w:rPr>
      </w:pPr>
      <w:r w:rsidRPr="00772A73">
        <w:rPr>
          <w:b/>
          <w:bCs/>
        </w:rPr>
        <w:t>Стоимость работ.</w:t>
      </w:r>
    </w:p>
    <w:p w14:paraId="52480BB7" w14:textId="563C446B" w:rsidR="00796D2D" w:rsidRPr="00772A73" w:rsidRDefault="00796D2D" w:rsidP="00772A73">
      <w:pPr>
        <w:pStyle w:val="a4"/>
        <w:ind w:firstLine="851"/>
      </w:pPr>
      <w:r w:rsidRPr="00772A73">
        <w:t xml:space="preserve">2.1. </w:t>
      </w:r>
      <w:r w:rsidR="0000106D" w:rsidRPr="0000106D">
        <w:t xml:space="preserve">Цена работ, выполняемых по настоящему договору, определяется </w:t>
      </w:r>
      <w:r w:rsidR="00AB21D5">
        <w:t xml:space="preserve">локальным сметным </w:t>
      </w:r>
      <w:r w:rsidR="0000106D" w:rsidRPr="0000106D">
        <w:t>расчетом д</w:t>
      </w:r>
      <w:r w:rsidR="0000106D">
        <w:t>оговорной цены (Приложение №</w:t>
      </w:r>
      <w:r w:rsidR="00EA11F6" w:rsidRPr="00EA11F6">
        <w:t>5</w:t>
      </w:r>
      <w:r w:rsidR="0000106D" w:rsidRPr="0000106D">
        <w:t>) и протоколом согласования договорной цены (Приложение №</w:t>
      </w:r>
      <w:r w:rsidR="00EA11F6" w:rsidRPr="00EA11F6">
        <w:t>4</w:t>
      </w:r>
      <w:r w:rsidR="0000106D" w:rsidRPr="0000106D">
        <w:t>) являющимися неотъемлемой частью настоящего договора</w:t>
      </w:r>
      <w:r w:rsidRPr="00772A73">
        <w:t>.</w:t>
      </w:r>
    </w:p>
    <w:p w14:paraId="066E36F2" w14:textId="4800CA40" w:rsidR="002B7D63" w:rsidRPr="009321D6" w:rsidRDefault="008C4885" w:rsidP="002B7D63">
      <w:pPr>
        <w:jc w:val="both"/>
        <w:rPr>
          <w:color w:val="000000" w:themeColor="text1"/>
          <w:sz w:val="22"/>
          <w:szCs w:val="22"/>
        </w:rPr>
      </w:pPr>
      <w:r>
        <w:t xml:space="preserve">2.2. </w:t>
      </w:r>
      <w:r w:rsidR="00796D2D" w:rsidRPr="00772A73">
        <w:t xml:space="preserve">Общая стоимость работ, выполняемых по настоящему договору, </w:t>
      </w:r>
      <w:r w:rsidR="00796D2D" w:rsidRPr="00B24A8E">
        <w:t xml:space="preserve">составляет </w:t>
      </w:r>
      <w:r w:rsidR="007D272F" w:rsidRPr="007D272F">
        <w:rPr>
          <w:b/>
        </w:rPr>
        <w:t>____________</w:t>
      </w:r>
      <w:r w:rsidR="00AB21D5">
        <w:rPr>
          <w:b/>
        </w:rPr>
        <w:t xml:space="preserve"> рублей 00 копеек </w:t>
      </w:r>
      <w:r w:rsidR="00AB21D5" w:rsidRPr="00F940A1">
        <w:rPr>
          <w:b/>
        </w:rPr>
        <w:t>(</w:t>
      </w:r>
      <w:r w:rsidR="00AB21D5">
        <w:rPr>
          <w:b/>
        </w:rPr>
        <w:t>тридцать один миллион восемьсот тысяч рублей 00 копеек), в том числе НДС 2</w:t>
      </w:r>
      <w:r w:rsidR="007D272F" w:rsidRPr="007D272F">
        <w:rPr>
          <w:b/>
        </w:rPr>
        <w:t>2</w:t>
      </w:r>
      <w:r w:rsidR="00AB21D5">
        <w:rPr>
          <w:b/>
        </w:rPr>
        <w:t xml:space="preserve"> % – </w:t>
      </w:r>
      <w:r w:rsidR="007D272F" w:rsidRPr="007D272F">
        <w:rPr>
          <w:b/>
        </w:rPr>
        <w:t>_______________</w:t>
      </w:r>
      <w:r w:rsidR="00AB21D5">
        <w:rPr>
          <w:b/>
        </w:rPr>
        <w:t xml:space="preserve"> руб. 00 коп. (пять миллионов триста тысяч рублей</w:t>
      </w:r>
      <w:r w:rsidR="009C6433" w:rsidRPr="009321D6">
        <w:rPr>
          <w:b/>
          <w:color w:val="000000" w:themeColor="text1"/>
        </w:rPr>
        <w:t xml:space="preserve">). </w:t>
      </w:r>
    </w:p>
    <w:p w14:paraId="744D32C9" w14:textId="0A1FE7EE" w:rsidR="00796D2D" w:rsidRPr="00772A73" w:rsidRDefault="00796D2D" w:rsidP="00772A73">
      <w:pPr>
        <w:pStyle w:val="a9"/>
        <w:spacing w:before="0" w:beforeAutospacing="0" w:after="0" w:afterAutospacing="0"/>
        <w:ind w:firstLine="851"/>
        <w:jc w:val="both"/>
      </w:pPr>
      <w:r w:rsidRPr="00772A73">
        <w:t>2.</w:t>
      </w:r>
      <w:r w:rsidR="008649AB" w:rsidRPr="00772A73">
        <w:t>3</w:t>
      </w:r>
      <w:r w:rsidRPr="00772A73">
        <w:t>.</w:t>
      </w:r>
      <w:r w:rsidR="00202B02" w:rsidRPr="00772A73">
        <w:t xml:space="preserve"> </w:t>
      </w:r>
      <w:r w:rsidRPr="00772A73">
        <w:t xml:space="preserve">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690C798" w14:textId="4D0F4A67" w:rsidR="00726A00" w:rsidRDefault="00726A00" w:rsidP="00772A73">
      <w:pPr>
        <w:pStyle w:val="a9"/>
        <w:spacing w:before="0" w:beforeAutospacing="0" w:after="0" w:afterAutospacing="0"/>
        <w:ind w:firstLine="851"/>
        <w:jc w:val="both"/>
      </w:pPr>
    </w:p>
    <w:p w14:paraId="0E40B501" w14:textId="45340313" w:rsidR="00796D2D" w:rsidRPr="00E9335D" w:rsidRDefault="00796D2D" w:rsidP="007C7D33">
      <w:pPr>
        <w:pStyle w:val="a4"/>
        <w:numPr>
          <w:ilvl w:val="0"/>
          <w:numId w:val="3"/>
        </w:numPr>
        <w:ind w:left="0" w:firstLine="851"/>
        <w:jc w:val="center"/>
        <w:rPr>
          <w:u w:val="single"/>
        </w:rPr>
      </w:pPr>
      <w:r w:rsidRPr="00772A73">
        <w:rPr>
          <w:b/>
          <w:bCs/>
        </w:rPr>
        <w:t>Права и обязанности сторон.</w:t>
      </w:r>
    </w:p>
    <w:p w14:paraId="5B8AD899" w14:textId="77777777" w:rsidR="00796D2D" w:rsidRPr="00772A73" w:rsidRDefault="00796D2D" w:rsidP="007C7D33">
      <w:pPr>
        <w:pStyle w:val="a4"/>
        <w:numPr>
          <w:ilvl w:val="1"/>
          <w:numId w:val="3"/>
        </w:numPr>
        <w:tabs>
          <w:tab w:val="clear" w:pos="360"/>
          <w:tab w:val="num" w:pos="0"/>
        </w:tabs>
        <w:ind w:left="0" w:firstLine="851"/>
        <w:rPr>
          <w:b/>
          <w:bCs/>
          <w:u w:val="single"/>
        </w:rPr>
      </w:pPr>
      <w:r w:rsidRPr="00772A73">
        <w:rPr>
          <w:b/>
          <w:bCs/>
          <w:u w:val="single"/>
        </w:rPr>
        <w:t>Подрядчик обязуется:</w:t>
      </w:r>
    </w:p>
    <w:p w14:paraId="548E70F3" w14:textId="6C642394" w:rsidR="00796D2D" w:rsidRPr="00772A73" w:rsidRDefault="00796D2D" w:rsidP="00772A73">
      <w:pPr>
        <w:pStyle w:val="a4"/>
        <w:tabs>
          <w:tab w:val="num" w:pos="0"/>
        </w:tabs>
        <w:ind w:firstLine="851"/>
        <w:rPr>
          <w:i/>
        </w:rPr>
      </w:pPr>
      <w:r w:rsidRPr="00772A73">
        <w:t>3.1.1.</w:t>
      </w:r>
      <w:r w:rsidR="00202B02" w:rsidRPr="00772A73">
        <w:t xml:space="preserve"> </w:t>
      </w:r>
      <w:r w:rsidRPr="00772A73">
        <w:t xml:space="preserve">Выполнить работы, являющиеся предметом настоящего договора, в соответствии с технической документацией и в срок, установленный настоящим </w:t>
      </w:r>
      <w:r w:rsidRPr="006F3929">
        <w:t xml:space="preserve">договором </w:t>
      </w:r>
      <w:r w:rsidRPr="006F3929">
        <w:rPr>
          <w:i/>
          <w:iCs/>
        </w:rPr>
        <w:t xml:space="preserve">графиком производства работ </w:t>
      </w:r>
      <w:r w:rsidR="00B973FC">
        <w:t>(Приложение №</w:t>
      </w:r>
      <w:r w:rsidR="00EA11F6" w:rsidRPr="00EA11F6">
        <w:t>3</w:t>
      </w:r>
      <w:r w:rsidR="00937561" w:rsidRPr="006F3929">
        <w:t>):</w:t>
      </w:r>
    </w:p>
    <w:p w14:paraId="77900D97" w14:textId="1ADC78D8" w:rsidR="00796D2D" w:rsidRPr="00772A73" w:rsidRDefault="00796D2D" w:rsidP="00772A73">
      <w:pPr>
        <w:pStyle w:val="a4"/>
        <w:tabs>
          <w:tab w:val="num" w:pos="0"/>
        </w:tabs>
        <w:ind w:firstLine="851"/>
      </w:pPr>
      <w:r w:rsidRPr="00772A73">
        <w:t>3.1.1.1. Не позднее чем за семь календарных дней до начала работ разработать и направить Заказчику для согласования «Календарный план выполнения работ», с указанием плановых объемов работ и трудовых ресурсов с учетом последовательности, а также технологической взаимосвязи и сроков выполнения отдельных видов работ</w:t>
      </w:r>
      <w:r w:rsidR="00202B02" w:rsidRPr="00772A73">
        <w:t>;</w:t>
      </w:r>
    </w:p>
    <w:p w14:paraId="6C664899" w14:textId="4924A5A4" w:rsidR="00796D2D" w:rsidRPr="00772A73" w:rsidRDefault="00796D2D" w:rsidP="00772A73">
      <w:pPr>
        <w:pStyle w:val="a4"/>
        <w:tabs>
          <w:tab w:val="num" w:pos="0"/>
        </w:tabs>
        <w:ind w:firstLine="851"/>
      </w:pPr>
      <w:r w:rsidRPr="00772A73">
        <w:t xml:space="preserve">3.1.1.2. В случае несоблюдения сроков выполнения работ, указанных в согласованном «Календарном плане выполнения работ», Подрядчик принимает меры по устранению отклонений от согласованного Календарного плана, и обязуется согласовать с Заказчиком откорректированный «Календарного плана выполнения работ» без изменения конечного срока, предусмотренного п. </w:t>
      </w:r>
      <w:r w:rsidR="00937561" w:rsidRPr="00772A73">
        <w:t>4.1.</w:t>
      </w:r>
      <w:r w:rsidRPr="00772A73">
        <w:t xml:space="preserve"> Договора.</w:t>
      </w:r>
    </w:p>
    <w:p w14:paraId="2AFC0168" w14:textId="36B8F999" w:rsidR="00796D2D" w:rsidRPr="00772A73" w:rsidRDefault="00796D2D" w:rsidP="00772A73">
      <w:pPr>
        <w:pStyle w:val="a4"/>
        <w:tabs>
          <w:tab w:val="num" w:pos="0"/>
        </w:tabs>
        <w:ind w:firstLine="851"/>
        <w:rPr>
          <w:i/>
          <w:iCs/>
        </w:rPr>
      </w:pPr>
      <w:r w:rsidRPr="00772A73">
        <w:lastRenderedPageBreak/>
        <w:t>3.1.2.</w:t>
      </w:r>
      <w:r w:rsidR="00202B02" w:rsidRPr="00772A73">
        <w:t xml:space="preserve"> </w:t>
      </w:r>
      <w:r w:rsidRPr="00772A73">
        <w:rPr>
          <w:iCs/>
        </w:rPr>
        <w:t>Обеспечить выполнение работ необходимыми материалами, в том числе деталями</w:t>
      </w:r>
      <w:r w:rsidR="00937561" w:rsidRPr="00772A73">
        <w:rPr>
          <w:iCs/>
        </w:rPr>
        <w:t xml:space="preserve"> и конструкциями, оборудованием</w:t>
      </w:r>
      <w:r w:rsidRPr="00772A73">
        <w:rPr>
          <w:iCs/>
        </w:rPr>
        <w:t>, в соответствии с</w:t>
      </w:r>
      <w:r w:rsidR="00937561" w:rsidRPr="00772A73">
        <w:rPr>
          <w:iCs/>
        </w:rPr>
        <w:t xml:space="preserve">о </w:t>
      </w:r>
      <w:r w:rsidR="005176BE" w:rsidRPr="00772A73">
        <w:rPr>
          <w:iCs/>
        </w:rPr>
        <w:t>с</w:t>
      </w:r>
      <w:r w:rsidR="00937561" w:rsidRPr="00772A73">
        <w:rPr>
          <w:iCs/>
        </w:rPr>
        <w:t>метой</w:t>
      </w:r>
      <w:r w:rsidRPr="00772A73">
        <w:rPr>
          <w:iCs/>
        </w:rPr>
        <w:t>;</w:t>
      </w:r>
    </w:p>
    <w:p w14:paraId="20CEB4F2" w14:textId="29DF7DAA" w:rsidR="00796D2D" w:rsidRPr="00772A73" w:rsidRDefault="00796D2D" w:rsidP="00772A73">
      <w:pPr>
        <w:pStyle w:val="a4"/>
        <w:tabs>
          <w:tab w:val="num" w:pos="0"/>
        </w:tabs>
        <w:ind w:firstLine="851"/>
      </w:pPr>
      <w:r w:rsidRPr="00772A73">
        <w:t>3.1.3.</w:t>
      </w:r>
      <w:r w:rsidR="00202B02" w:rsidRPr="00772A73">
        <w:t xml:space="preserve"> </w:t>
      </w:r>
      <w:r w:rsidRPr="00772A73">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6BFAE343" w14:textId="24A758FA" w:rsidR="00796D2D" w:rsidRPr="00772A73" w:rsidRDefault="00796D2D" w:rsidP="00772A73">
      <w:pPr>
        <w:pStyle w:val="a4"/>
        <w:tabs>
          <w:tab w:val="num" w:pos="0"/>
        </w:tabs>
        <w:ind w:firstLine="851"/>
      </w:pPr>
      <w:r w:rsidRPr="00772A73">
        <w:t>3.1.4.</w:t>
      </w:r>
      <w:r w:rsidR="00202B02" w:rsidRPr="00772A73">
        <w:t xml:space="preserve"> </w:t>
      </w:r>
      <w:r w:rsidRPr="00772A73">
        <w:t>Приостановить выполнение работ</w:t>
      </w:r>
      <w:r w:rsidR="00937561" w:rsidRPr="00772A73">
        <w:t xml:space="preserve"> </w:t>
      </w:r>
      <w:r w:rsidRPr="00772A73">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A537CE8" w14:textId="11FF7C42" w:rsidR="00796D2D" w:rsidRPr="00772A73" w:rsidRDefault="00796D2D" w:rsidP="00772A73">
      <w:pPr>
        <w:pStyle w:val="a4"/>
        <w:tabs>
          <w:tab w:val="num" w:pos="0"/>
        </w:tabs>
        <w:ind w:firstLine="851"/>
      </w:pPr>
      <w:r w:rsidRPr="00772A73">
        <w:t>3.1.5.</w:t>
      </w:r>
      <w:r w:rsidR="00202B02" w:rsidRPr="00772A73">
        <w:t xml:space="preserve"> </w:t>
      </w:r>
      <w:r w:rsidRPr="00772A73">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FEB91C5" w14:textId="2E087916" w:rsidR="00796D2D" w:rsidRPr="00772A73" w:rsidRDefault="00796D2D" w:rsidP="00772A73">
      <w:pPr>
        <w:pStyle w:val="a4"/>
        <w:tabs>
          <w:tab w:val="num" w:pos="0"/>
        </w:tabs>
        <w:ind w:firstLine="851"/>
      </w:pPr>
      <w:r w:rsidRPr="00772A73">
        <w:t>3.1.6.</w:t>
      </w:r>
      <w:r w:rsidR="00202B02" w:rsidRPr="00772A73">
        <w:t xml:space="preserve"> </w:t>
      </w:r>
      <w:r w:rsidRPr="00772A73">
        <w:t>Передать Заказчику результат выполненных работ в сроки и в порядке, предусмотренные настоящим договором;</w:t>
      </w:r>
    </w:p>
    <w:p w14:paraId="7B4402F6" w14:textId="5FDD7A57" w:rsidR="00796D2D" w:rsidRPr="00772A73" w:rsidRDefault="00796D2D" w:rsidP="00772A73">
      <w:pPr>
        <w:pStyle w:val="a4"/>
        <w:tabs>
          <w:tab w:val="num" w:pos="0"/>
        </w:tabs>
        <w:ind w:firstLine="851"/>
      </w:pPr>
      <w:r w:rsidRPr="00772A73">
        <w:t>3.1.7.</w:t>
      </w:r>
      <w:r w:rsidR="00202B02" w:rsidRPr="00772A73">
        <w:t xml:space="preserve"> </w:t>
      </w:r>
      <w:r w:rsidRPr="00772A73">
        <w:t>Своими силами и за свой счет устранить допущенные в выполненных работах недостатки, установленные Заказч</w:t>
      </w:r>
      <w:r w:rsidR="00FF5DB5" w:rsidRPr="00772A73">
        <w:t xml:space="preserve">иком в соответствующих актах, в </w:t>
      </w:r>
      <w:r w:rsidRPr="00772A73">
        <w:t>сроки</w:t>
      </w:r>
      <w:r w:rsidR="00FF5DB5" w:rsidRPr="00772A73">
        <w:t>,</w:t>
      </w:r>
      <w:r w:rsidRPr="00772A73">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7B3293BF" w14:textId="46996986" w:rsidR="00796D2D" w:rsidRPr="00772A73" w:rsidRDefault="00796D2D" w:rsidP="00772A73">
      <w:pPr>
        <w:pStyle w:val="a4"/>
        <w:ind w:firstLine="851"/>
      </w:pPr>
      <w:r w:rsidRPr="00772A73">
        <w:t>3.1.8.</w:t>
      </w:r>
      <w:r w:rsidR="00202B02" w:rsidRPr="00772A73">
        <w:t xml:space="preserve"> </w:t>
      </w:r>
      <w:r w:rsidRPr="00772A73">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E5AF44E" w14:textId="39B4AD53" w:rsidR="00796D2D" w:rsidRPr="00772A73" w:rsidRDefault="00796D2D" w:rsidP="00772A73">
      <w:pPr>
        <w:pStyle w:val="a4"/>
        <w:ind w:firstLine="851"/>
      </w:pPr>
      <w:r w:rsidRPr="00772A73">
        <w:t>3.1.9.</w:t>
      </w:r>
      <w:r w:rsidR="00202B02" w:rsidRPr="00772A73">
        <w:t xml:space="preserve"> </w:t>
      </w:r>
      <w:r w:rsidRPr="00772A73">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625B4028" w14:textId="08434CB7" w:rsidR="00796D2D" w:rsidRPr="00772A73" w:rsidRDefault="00796D2D" w:rsidP="00772A73">
      <w:pPr>
        <w:shd w:val="clear" w:color="auto" w:fill="FFFFFF"/>
        <w:autoSpaceDE w:val="0"/>
        <w:autoSpaceDN w:val="0"/>
        <w:adjustRightInd w:val="0"/>
        <w:ind w:firstLine="851"/>
        <w:jc w:val="both"/>
      </w:pPr>
      <w:r w:rsidRPr="00772A73">
        <w:t>3.1.10.</w:t>
      </w:r>
      <w:r w:rsidR="00202B02" w:rsidRPr="00772A73">
        <w:t xml:space="preserve"> </w:t>
      </w:r>
      <w:r w:rsidRPr="00772A73">
        <w:t xml:space="preserve">Обеспечить ведение исполнительной документации при выполнении работ. </w:t>
      </w:r>
      <w:r w:rsidRPr="00772A73">
        <w:rPr>
          <w:b/>
          <w:bCs/>
          <w:lang w:eastAsia="ar-SA"/>
        </w:rPr>
        <w:t xml:space="preserve">«Исполнительная документация» </w:t>
      </w:r>
      <w:r w:rsidRPr="00772A73">
        <w:rPr>
          <w:lang w:eastAsia="ar-SA"/>
        </w:rPr>
        <w:t>– комплект документов, описывающий весь комплекс строительных, монтажных и пусконаладочных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61B926FB" w14:textId="13346F30" w:rsidR="00796D2D" w:rsidRPr="00772A73" w:rsidRDefault="00796D2D" w:rsidP="00772A73">
      <w:pPr>
        <w:ind w:firstLine="851"/>
        <w:jc w:val="both"/>
      </w:pPr>
      <w:r w:rsidRPr="00772A73">
        <w:t>3.1.11.</w:t>
      </w:r>
      <w:r w:rsidR="00202B02" w:rsidRPr="00772A73">
        <w:t xml:space="preserve"> </w:t>
      </w:r>
      <w:r w:rsidRPr="00772A73">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7194CF8" w14:textId="53B86E45" w:rsidR="00796D2D" w:rsidRPr="00772A73" w:rsidRDefault="00796D2D" w:rsidP="00772A73">
      <w:pPr>
        <w:pStyle w:val="a4"/>
        <w:ind w:firstLine="851"/>
        <w:rPr>
          <w:i/>
        </w:rPr>
      </w:pPr>
      <w:r w:rsidRPr="00772A73">
        <w:rPr>
          <w:i/>
        </w:rPr>
        <w:t xml:space="preserve"> </w:t>
      </w:r>
      <w:r w:rsidRPr="00772A73">
        <w:t>3.1.12.</w:t>
      </w:r>
      <w:r w:rsidR="00202B02" w:rsidRPr="00772A73">
        <w:t xml:space="preserve"> </w:t>
      </w:r>
      <w:r w:rsidRPr="00772A73">
        <w:t>Возвратить Заказчику демонтированные материалы с составлением актов, содержащих наименование и количество возвращаемых материалов</w:t>
      </w:r>
      <w:r w:rsidRPr="00772A73">
        <w:rPr>
          <w:i/>
        </w:rPr>
        <w:t>.</w:t>
      </w:r>
    </w:p>
    <w:p w14:paraId="40AA7B25" w14:textId="2608938E" w:rsidR="00796D2D" w:rsidRPr="00772A73" w:rsidRDefault="00796D2D" w:rsidP="00772A73">
      <w:pPr>
        <w:pStyle w:val="Style7"/>
        <w:widowControl/>
        <w:tabs>
          <w:tab w:val="left" w:pos="1421"/>
        </w:tabs>
        <w:spacing w:line="240" w:lineRule="auto"/>
        <w:ind w:firstLine="851"/>
      </w:pPr>
      <w:r w:rsidRPr="00772A73">
        <w:t>3.1.13.</w:t>
      </w:r>
      <w:r w:rsidR="00202B02" w:rsidRPr="00772A73">
        <w:t xml:space="preserve"> </w:t>
      </w:r>
      <w:r w:rsidRPr="00772A73">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1237A37" w14:textId="61B80C55" w:rsidR="00796D2D" w:rsidRDefault="00796D2D" w:rsidP="00772A73">
      <w:pPr>
        <w:pStyle w:val="Style7"/>
        <w:widowControl/>
        <w:tabs>
          <w:tab w:val="left" w:pos="1421"/>
        </w:tabs>
        <w:spacing w:line="240" w:lineRule="auto"/>
        <w:ind w:firstLine="851"/>
      </w:pPr>
      <w:r w:rsidRPr="00772A73">
        <w:t>3.1.1</w:t>
      </w:r>
      <w:r w:rsidR="00202B02" w:rsidRPr="00772A73">
        <w:t>4</w:t>
      </w:r>
      <w:r w:rsidRPr="00772A73">
        <w:t>.</w:t>
      </w:r>
      <w:r w:rsidR="00202B02" w:rsidRPr="00772A73">
        <w:t xml:space="preserve"> </w:t>
      </w:r>
      <w:r w:rsidRPr="00772A73">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w:t>
      </w:r>
      <w:r w:rsidR="00FF5DB5" w:rsidRPr="00772A73">
        <w:t xml:space="preserve">мой частью настоящего договора </w:t>
      </w:r>
      <w:r w:rsidRPr="00772A73">
        <w:t>(Приложение №</w:t>
      </w:r>
      <w:r w:rsidR="002424A4" w:rsidRPr="002424A4">
        <w:t>7</w:t>
      </w:r>
      <w:r w:rsidRPr="00772A73">
        <w:t>). За нарушение указанных требований Подрядчик обязан уплатить Заказчику штраф в соответствии с условиями данного Соглашения (</w:t>
      </w:r>
      <w:r w:rsidRPr="00CE2024">
        <w:t>Приложение №</w:t>
      </w:r>
      <w:r w:rsidR="00B634FD" w:rsidRPr="00B634FD">
        <w:t>7</w:t>
      </w:r>
      <w:r w:rsidRPr="00772A73">
        <w:t>).</w:t>
      </w:r>
    </w:p>
    <w:p w14:paraId="0D58D448" w14:textId="77777777" w:rsidR="009321D6" w:rsidRPr="009D09B3" w:rsidRDefault="009321D6" w:rsidP="00772A73">
      <w:pPr>
        <w:pStyle w:val="Style7"/>
        <w:widowControl/>
        <w:tabs>
          <w:tab w:val="left" w:pos="1421"/>
        </w:tabs>
        <w:spacing w:line="240" w:lineRule="auto"/>
        <w:ind w:firstLine="851"/>
      </w:pPr>
    </w:p>
    <w:p w14:paraId="38DCF7A5" w14:textId="77777777" w:rsidR="00796D2D" w:rsidRPr="00772A73" w:rsidRDefault="00796D2D" w:rsidP="007C7D33">
      <w:pPr>
        <w:pStyle w:val="a4"/>
        <w:numPr>
          <w:ilvl w:val="1"/>
          <w:numId w:val="3"/>
        </w:numPr>
        <w:tabs>
          <w:tab w:val="clear" w:pos="360"/>
          <w:tab w:val="num" w:pos="0"/>
        </w:tabs>
        <w:ind w:left="0" w:firstLine="851"/>
        <w:rPr>
          <w:b/>
          <w:bCs/>
          <w:u w:val="single"/>
        </w:rPr>
      </w:pPr>
      <w:r w:rsidRPr="00772A73">
        <w:rPr>
          <w:b/>
          <w:bCs/>
          <w:u w:val="single"/>
        </w:rPr>
        <w:t xml:space="preserve">Заказчик обязуется: </w:t>
      </w:r>
    </w:p>
    <w:p w14:paraId="18CD4AC0" w14:textId="76F21598" w:rsidR="00796D2D" w:rsidRPr="00772A73" w:rsidRDefault="00796D2D" w:rsidP="00772A73">
      <w:pPr>
        <w:pStyle w:val="a4"/>
        <w:tabs>
          <w:tab w:val="num" w:pos="0"/>
        </w:tabs>
        <w:ind w:firstLine="851"/>
      </w:pPr>
      <w:r w:rsidRPr="00772A73">
        <w:t>3.2.1. Передать Подрядчику необходимую для выполнения работ техническую документацию в срок, установленный п. 1.3. настоящего;</w:t>
      </w:r>
    </w:p>
    <w:p w14:paraId="16B963C5" w14:textId="5AB0B1EC" w:rsidR="00796D2D" w:rsidRPr="00772A73" w:rsidRDefault="00796D2D" w:rsidP="00772A73">
      <w:pPr>
        <w:pStyle w:val="a4"/>
        <w:tabs>
          <w:tab w:val="num" w:pos="0"/>
        </w:tabs>
        <w:ind w:firstLine="851"/>
        <w:rPr>
          <w:iCs/>
        </w:rPr>
      </w:pPr>
      <w:r w:rsidRPr="00772A73">
        <w:rPr>
          <w:iCs/>
        </w:rPr>
        <w:t>3.2.2.</w:t>
      </w:r>
      <w:r w:rsidR="00202B02" w:rsidRPr="00772A73">
        <w:rPr>
          <w:iCs/>
        </w:rPr>
        <w:t xml:space="preserve"> </w:t>
      </w:r>
      <w:r w:rsidRPr="00772A73">
        <w:rPr>
          <w:iCs/>
        </w:rPr>
        <w:t xml:space="preserve">Своевременно обеспечить готовность </w:t>
      </w:r>
      <w:r w:rsidR="00DA58F8" w:rsidRPr="00223EC5">
        <w:rPr>
          <w:iCs/>
        </w:rPr>
        <w:t>территории строительства</w:t>
      </w:r>
      <w:r w:rsidRPr="00772A73">
        <w:rPr>
          <w:iCs/>
        </w:rPr>
        <w:t>, предоставить его Подрядчику для выполнения работ;</w:t>
      </w:r>
    </w:p>
    <w:p w14:paraId="613542FF" w14:textId="5FCB157F" w:rsidR="00796D2D" w:rsidRPr="00772A73" w:rsidRDefault="00796D2D" w:rsidP="00772A73">
      <w:pPr>
        <w:pStyle w:val="a4"/>
        <w:tabs>
          <w:tab w:val="num" w:pos="0"/>
        </w:tabs>
        <w:ind w:firstLine="851"/>
        <w:rPr>
          <w:iCs/>
        </w:rPr>
      </w:pPr>
      <w:r w:rsidRPr="00772A73">
        <w:rPr>
          <w:iCs/>
        </w:rPr>
        <w:lastRenderedPageBreak/>
        <w:t>3.2.3.</w:t>
      </w:r>
      <w:r w:rsidR="00202B02" w:rsidRPr="00772A73">
        <w:rPr>
          <w:iCs/>
        </w:rPr>
        <w:t xml:space="preserve"> </w:t>
      </w:r>
      <w:r w:rsidRPr="00772A73">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77DB0AD8" w14:textId="052586E0" w:rsidR="00796D2D" w:rsidRPr="00772A73" w:rsidRDefault="00796D2D" w:rsidP="00772A73">
      <w:pPr>
        <w:pStyle w:val="a4"/>
        <w:tabs>
          <w:tab w:val="num" w:pos="0"/>
        </w:tabs>
        <w:ind w:firstLine="851"/>
      </w:pPr>
      <w:r w:rsidRPr="00772A73">
        <w:t>3.2.</w:t>
      </w:r>
      <w:r w:rsidR="00202B02" w:rsidRPr="00772A73">
        <w:t>4</w:t>
      </w:r>
      <w:r w:rsidRPr="00772A73">
        <w:t>.</w:t>
      </w:r>
      <w:r w:rsidR="00202B02" w:rsidRPr="00772A73">
        <w:t xml:space="preserve"> </w:t>
      </w:r>
      <w:r w:rsidRPr="00772A73">
        <w:t>Осуществлять контроль и надзор за ходом и качеством выполняемых работ, соблюдением сроков их выполнения, предусмотренных настоящим договором;</w:t>
      </w:r>
    </w:p>
    <w:p w14:paraId="293C071E" w14:textId="62C9E658" w:rsidR="00796D2D" w:rsidRPr="00772A73" w:rsidRDefault="00796D2D" w:rsidP="00772A73">
      <w:pPr>
        <w:pStyle w:val="a4"/>
        <w:tabs>
          <w:tab w:val="num" w:pos="0"/>
        </w:tabs>
        <w:ind w:firstLine="851"/>
        <w:rPr>
          <w:iCs/>
        </w:rPr>
      </w:pPr>
      <w:r w:rsidRPr="00772A73">
        <w:t>3.2.</w:t>
      </w:r>
      <w:r w:rsidR="00202B02" w:rsidRPr="00772A73">
        <w:t>5</w:t>
      </w:r>
      <w:r w:rsidRPr="00772A73">
        <w:t>.</w:t>
      </w:r>
      <w:bookmarkStart w:id="0" w:name="_Ref278358884"/>
      <w:r w:rsidR="00202B02" w:rsidRPr="00772A73">
        <w:t xml:space="preserve"> </w:t>
      </w:r>
      <w:r w:rsidRPr="00772A73">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bookmarkEnd w:id="0"/>
    </w:p>
    <w:p w14:paraId="7EE9CD1B" w14:textId="00626B98" w:rsidR="00796D2D" w:rsidRPr="00772A73" w:rsidRDefault="00796D2D" w:rsidP="00772A73">
      <w:pPr>
        <w:pStyle w:val="a4"/>
        <w:tabs>
          <w:tab w:val="num" w:pos="0"/>
        </w:tabs>
        <w:ind w:firstLine="851"/>
      </w:pPr>
      <w:r w:rsidRPr="00772A73">
        <w:t>3.2.</w:t>
      </w:r>
      <w:r w:rsidR="00832D61" w:rsidRPr="00772A73">
        <w:t>6</w:t>
      </w:r>
      <w:r w:rsidRPr="00772A73">
        <w:t>.</w:t>
      </w:r>
      <w:r w:rsidR="00202B02" w:rsidRPr="00772A73">
        <w:t xml:space="preserve"> </w:t>
      </w:r>
      <w:r w:rsidRPr="00772A73">
        <w:t>Своевременно принять выполненные Подрядчиком работы в соответствии с условиями настоящего договора;</w:t>
      </w:r>
    </w:p>
    <w:p w14:paraId="6A6E8263" w14:textId="6F5850AA" w:rsidR="00796D2D" w:rsidRDefault="00796D2D" w:rsidP="00772A73">
      <w:pPr>
        <w:pStyle w:val="a4"/>
        <w:tabs>
          <w:tab w:val="num" w:pos="0"/>
        </w:tabs>
        <w:ind w:firstLine="851"/>
      </w:pPr>
      <w:r w:rsidRPr="00772A73">
        <w:t>3.2.</w:t>
      </w:r>
      <w:r w:rsidR="00832D61" w:rsidRPr="00772A73">
        <w:t>7</w:t>
      </w:r>
      <w:r w:rsidRPr="00772A73">
        <w:t>.</w:t>
      </w:r>
      <w:r w:rsidR="00202B02" w:rsidRPr="00772A73">
        <w:t xml:space="preserve"> </w:t>
      </w:r>
      <w:r w:rsidRPr="00772A73">
        <w:t>Оплатить стоимость выполненных работ в порядке и на условиях настоящего договора.</w:t>
      </w:r>
    </w:p>
    <w:p w14:paraId="144A3591" w14:textId="6236D871" w:rsidR="00796D2D" w:rsidRPr="00772A73" w:rsidRDefault="00796D2D" w:rsidP="00772A73">
      <w:pPr>
        <w:pStyle w:val="a4"/>
        <w:ind w:firstLine="851"/>
        <w:jc w:val="center"/>
        <w:rPr>
          <w:b/>
          <w:bCs/>
        </w:rPr>
      </w:pPr>
      <w:r w:rsidRPr="00772A73">
        <w:rPr>
          <w:b/>
          <w:bCs/>
        </w:rPr>
        <w:t>4.</w:t>
      </w:r>
      <w:r w:rsidR="007B6A97" w:rsidRPr="00772A73">
        <w:rPr>
          <w:b/>
          <w:bCs/>
        </w:rPr>
        <w:t xml:space="preserve"> </w:t>
      </w:r>
      <w:r w:rsidRPr="00772A73">
        <w:rPr>
          <w:b/>
          <w:bCs/>
        </w:rPr>
        <w:t>Сроки выполнения работ.</w:t>
      </w:r>
    </w:p>
    <w:p w14:paraId="311B50C4" w14:textId="31FFFB2A" w:rsidR="00476D71" w:rsidRPr="00AC6E22" w:rsidRDefault="00796D2D" w:rsidP="00AC6E22">
      <w:pPr>
        <w:jc w:val="both"/>
        <w:rPr>
          <w:rFonts w:ascii="Calibri" w:hAnsi="Calibri" w:cs="Calibri"/>
          <w:color w:val="000000"/>
          <w:sz w:val="22"/>
          <w:szCs w:val="22"/>
        </w:rPr>
      </w:pPr>
      <w:r w:rsidRPr="00BD7F9A">
        <w:t>4.1.</w:t>
      </w:r>
      <w:r w:rsidR="00832D61" w:rsidRPr="00BD7F9A">
        <w:t xml:space="preserve"> </w:t>
      </w:r>
      <w:r w:rsidRPr="00BD7F9A">
        <w:t xml:space="preserve">Работы, предусмотренные настоящим договором, должны быть </w:t>
      </w:r>
      <w:r w:rsidR="00AC6E22" w:rsidRPr="00BD7F9A">
        <w:t>выполнены</w:t>
      </w:r>
      <w:r w:rsidR="00AC6E22">
        <w:t xml:space="preserve"> с</w:t>
      </w:r>
      <w:r w:rsidR="00AC6E22" w:rsidRPr="00AC6E22">
        <w:rPr>
          <w:color w:val="000000"/>
        </w:rPr>
        <w:t xml:space="preserve"> даты заключения договора до полного выполнения Сторонами своих обязательств</w:t>
      </w:r>
      <w:r w:rsidR="00B33907" w:rsidRPr="00AC6E22">
        <w:t>,</w:t>
      </w:r>
      <w:r w:rsidR="007905C4" w:rsidRPr="00AC6E22">
        <w:t xml:space="preserve"> </w:t>
      </w:r>
      <w:r w:rsidR="009D16FF" w:rsidRPr="00AC6E22">
        <w:t>согласно</w:t>
      </w:r>
      <w:r w:rsidR="009D16FF">
        <w:t xml:space="preserve"> графику</w:t>
      </w:r>
      <w:r w:rsidR="007905C4">
        <w:t xml:space="preserve"> производства работ</w:t>
      </w:r>
      <w:r w:rsidR="00476D71" w:rsidRPr="00772A73">
        <w:rPr>
          <w:iCs/>
        </w:rPr>
        <w:t>, являющимся неотъемлемой частью на</w:t>
      </w:r>
      <w:r w:rsidR="00476D71">
        <w:rPr>
          <w:iCs/>
        </w:rPr>
        <w:t>стоящего договора (Приложение №</w:t>
      </w:r>
      <w:r w:rsidR="00B634FD" w:rsidRPr="00B634FD">
        <w:rPr>
          <w:iCs/>
        </w:rPr>
        <w:t>3</w:t>
      </w:r>
      <w:r w:rsidR="00476D71" w:rsidRPr="00772A73">
        <w:rPr>
          <w:iCs/>
        </w:rPr>
        <w:t xml:space="preserve">). </w:t>
      </w:r>
    </w:p>
    <w:p w14:paraId="1042D2C3" w14:textId="74A0992D" w:rsidR="00144581" w:rsidRPr="00772A73" w:rsidRDefault="00144581" w:rsidP="00772A73">
      <w:pPr>
        <w:pStyle w:val="a4"/>
        <w:ind w:firstLine="851"/>
        <w:rPr>
          <w:iCs/>
        </w:rPr>
      </w:pPr>
      <w:r w:rsidRPr="00772A73">
        <w:rPr>
          <w:iCs/>
        </w:rPr>
        <w:t xml:space="preserve">4.2. Сроки выполнения отдельных этапов работ определяются </w:t>
      </w:r>
      <w:r w:rsidRPr="00772A73">
        <w:t>календарным планом выполнения работ/графиком производства работ</w:t>
      </w:r>
      <w:r w:rsidRPr="00772A73">
        <w:rPr>
          <w:iCs/>
        </w:rPr>
        <w:t>, являющимся неотъемлемой частью на</w:t>
      </w:r>
      <w:r w:rsidR="00B973FC">
        <w:rPr>
          <w:iCs/>
        </w:rPr>
        <w:t>стоящего договора (Приложение №</w:t>
      </w:r>
      <w:r w:rsidR="00B634FD" w:rsidRPr="00B634FD">
        <w:rPr>
          <w:iCs/>
        </w:rPr>
        <w:t>3</w:t>
      </w:r>
      <w:r w:rsidRPr="00772A73">
        <w:rPr>
          <w:iCs/>
        </w:rPr>
        <w:t xml:space="preserve">). </w:t>
      </w:r>
    </w:p>
    <w:p w14:paraId="696B3F36" w14:textId="5D06BF50" w:rsidR="00796D2D" w:rsidRPr="00772A73" w:rsidRDefault="00796D2D" w:rsidP="00772A73">
      <w:pPr>
        <w:pStyle w:val="a4"/>
        <w:ind w:firstLine="851"/>
      </w:pPr>
      <w:r w:rsidRPr="00772A73">
        <w:t>4.3.</w:t>
      </w:r>
      <w:r w:rsidR="002954D7" w:rsidRPr="00772A73">
        <w:t xml:space="preserve"> </w:t>
      </w:r>
      <w:r w:rsidRPr="00772A73">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20BF86EB" w14:textId="77777777" w:rsidR="00E94209" w:rsidRPr="00772A73" w:rsidRDefault="00E94209" w:rsidP="00772A73">
      <w:pPr>
        <w:pStyle w:val="a4"/>
        <w:ind w:firstLine="851"/>
      </w:pPr>
    </w:p>
    <w:p w14:paraId="05AF6AB5" w14:textId="7D14DF1F" w:rsidR="00796D2D" w:rsidRPr="00772A73" w:rsidRDefault="00796D2D" w:rsidP="00772A73">
      <w:pPr>
        <w:pStyle w:val="a4"/>
        <w:ind w:firstLine="851"/>
        <w:jc w:val="center"/>
        <w:rPr>
          <w:b/>
          <w:bCs/>
        </w:rPr>
      </w:pPr>
      <w:r w:rsidRPr="00772A73">
        <w:rPr>
          <w:b/>
          <w:bCs/>
        </w:rPr>
        <w:t>5.</w:t>
      </w:r>
      <w:r w:rsidR="007B6A97" w:rsidRPr="00772A73">
        <w:rPr>
          <w:b/>
          <w:bCs/>
        </w:rPr>
        <w:t xml:space="preserve"> </w:t>
      </w:r>
      <w:r w:rsidRPr="00772A73">
        <w:rPr>
          <w:b/>
          <w:bCs/>
        </w:rPr>
        <w:t>Гарантии качества работ.</w:t>
      </w:r>
    </w:p>
    <w:p w14:paraId="359D5E39" w14:textId="24931D6B" w:rsidR="00796D2D" w:rsidRPr="00772A73" w:rsidRDefault="00796D2D" w:rsidP="00772A73">
      <w:pPr>
        <w:pStyle w:val="a4"/>
        <w:ind w:firstLine="851"/>
      </w:pPr>
      <w:r w:rsidRPr="00772A73">
        <w:t>5.1.</w:t>
      </w:r>
      <w:r w:rsidR="002954D7" w:rsidRPr="00772A73">
        <w:t xml:space="preserve"> </w:t>
      </w:r>
      <w:r w:rsidRPr="00772A73">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1347A95" w14:textId="1C761D19" w:rsidR="00796D2D" w:rsidRPr="00772A73" w:rsidRDefault="00796D2D" w:rsidP="00772A73">
      <w:pPr>
        <w:pStyle w:val="a4"/>
        <w:ind w:firstLine="851"/>
      </w:pPr>
      <w:r w:rsidRPr="00772A73">
        <w:t>5.2.</w:t>
      </w:r>
      <w:r w:rsidR="002954D7" w:rsidRPr="00772A73">
        <w:t xml:space="preserve"> </w:t>
      </w:r>
      <w:r w:rsidRPr="00772A73">
        <w:t xml:space="preserve">Подрядчик гарантирует возможность эксплуатации результата выполненных работ в течение гарантийного срока, составляющего </w:t>
      </w:r>
      <w:r w:rsidR="00C074A7">
        <w:rPr>
          <w:b/>
        </w:rPr>
        <w:t>24 месяца</w:t>
      </w:r>
      <w:r w:rsidRPr="00772A73">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54FAA15" w14:textId="77777777" w:rsidR="00796D2D" w:rsidRPr="00772A73" w:rsidRDefault="00796D2D" w:rsidP="007C7D33">
      <w:pPr>
        <w:pStyle w:val="a4"/>
        <w:numPr>
          <w:ilvl w:val="1"/>
          <w:numId w:val="4"/>
        </w:numPr>
        <w:ind w:left="0" w:firstLine="851"/>
      </w:pPr>
      <w:r w:rsidRPr="00772A73">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C3C9628" w14:textId="77777777" w:rsidR="00796D2D" w:rsidRPr="00772A73" w:rsidRDefault="00796D2D" w:rsidP="007C7D33">
      <w:pPr>
        <w:pStyle w:val="a4"/>
        <w:numPr>
          <w:ilvl w:val="1"/>
          <w:numId w:val="4"/>
        </w:numPr>
        <w:ind w:left="0" w:firstLine="851"/>
      </w:pPr>
      <w:r w:rsidRPr="00772A73">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1B597505" w14:textId="77777777" w:rsidR="00796D2D" w:rsidRPr="00772A73" w:rsidRDefault="00796D2D" w:rsidP="007C7D33">
      <w:pPr>
        <w:pStyle w:val="a4"/>
        <w:numPr>
          <w:ilvl w:val="1"/>
          <w:numId w:val="4"/>
        </w:numPr>
        <w:tabs>
          <w:tab w:val="left" w:pos="0"/>
          <w:tab w:val="num" w:pos="900"/>
        </w:tabs>
        <w:ind w:left="0" w:firstLine="851"/>
      </w:pPr>
      <w:r w:rsidRPr="00772A73">
        <w:rPr>
          <w:spacing w:val="-5"/>
        </w:rPr>
        <w:t xml:space="preserve">Если </w:t>
      </w:r>
      <w:r w:rsidRPr="00772A73">
        <w:t>П</w:t>
      </w:r>
      <w:r w:rsidRPr="00772A73">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772A73">
        <w:t>П</w:t>
      </w:r>
      <w:r w:rsidRPr="00772A73">
        <w:rPr>
          <w:spacing w:val="-5"/>
        </w:rPr>
        <w:t xml:space="preserve">одрядчик обязан оплатить Заказчику все понесенные затраты. </w:t>
      </w:r>
    </w:p>
    <w:p w14:paraId="34F471D3" w14:textId="77777777" w:rsidR="00E94209" w:rsidRPr="00772A73" w:rsidRDefault="00E94209" w:rsidP="00772A73">
      <w:pPr>
        <w:pStyle w:val="a4"/>
        <w:tabs>
          <w:tab w:val="left" w:pos="0"/>
        </w:tabs>
        <w:ind w:firstLine="851"/>
      </w:pPr>
    </w:p>
    <w:p w14:paraId="3E1DADBF" w14:textId="44F89A66" w:rsidR="00796D2D" w:rsidRPr="00772A73" w:rsidRDefault="00796D2D" w:rsidP="007C7D33">
      <w:pPr>
        <w:pStyle w:val="a4"/>
        <w:numPr>
          <w:ilvl w:val="0"/>
          <w:numId w:val="4"/>
        </w:numPr>
        <w:ind w:left="0" w:firstLine="851"/>
        <w:jc w:val="center"/>
        <w:rPr>
          <w:b/>
          <w:bCs/>
        </w:rPr>
      </w:pPr>
      <w:r w:rsidRPr="00772A73">
        <w:rPr>
          <w:b/>
          <w:bCs/>
        </w:rPr>
        <w:lastRenderedPageBreak/>
        <w:t>Приемка выполненных работ.</w:t>
      </w:r>
    </w:p>
    <w:p w14:paraId="139F4664" w14:textId="2E047984" w:rsidR="00796D2D" w:rsidRPr="00772A73" w:rsidRDefault="00796D2D" w:rsidP="007C7D33">
      <w:pPr>
        <w:pStyle w:val="a4"/>
        <w:numPr>
          <w:ilvl w:val="1"/>
          <w:numId w:val="6"/>
        </w:numPr>
        <w:ind w:left="0" w:firstLine="851"/>
        <w:rPr>
          <w:i/>
        </w:rPr>
      </w:pPr>
      <w:r w:rsidRPr="00772A73">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sidRPr="00772A73">
        <w:rPr>
          <w:i/>
        </w:rPr>
        <w:t>.</w:t>
      </w:r>
    </w:p>
    <w:p w14:paraId="605C212D" w14:textId="6B20BB11" w:rsidR="00796D2D" w:rsidRPr="00772A73" w:rsidRDefault="00796D2D" w:rsidP="00772A73">
      <w:pPr>
        <w:shd w:val="clear" w:color="auto" w:fill="FFFFFF"/>
        <w:autoSpaceDE w:val="0"/>
        <w:autoSpaceDN w:val="0"/>
        <w:adjustRightInd w:val="0"/>
        <w:ind w:firstLine="851"/>
        <w:jc w:val="both"/>
      </w:pPr>
      <w:r w:rsidRPr="00772A73">
        <w:t xml:space="preserve">Сдача результата работ Подрядчиком и приемка его Заказчиком оформляются </w:t>
      </w:r>
      <w:r w:rsidRPr="00772A73">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772A73">
        <w:t>,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w:t>
      </w:r>
      <w:r w:rsidR="00FF5DB5" w:rsidRPr="00772A73">
        <w:t>аментов, СанПиН</w:t>
      </w:r>
      <w:r w:rsidRPr="00772A73">
        <w:t>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w:t>
      </w:r>
    </w:p>
    <w:p w14:paraId="497193B0" w14:textId="64357E55" w:rsidR="00796D2D" w:rsidRPr="00772A73" w:rsidRDefault="00796D2D" w:rsidP="007C7D33">
      <w:pPr>
        <w:pStyle w:val="aa"/>
        <w:numPr>
          <w:ilvl w:val="1"/>
          <w:numId w:val="6"/>
        </w:numPr>
        <w:shd w:val="clear" w:color="auto" w:fill="FFFFFF"/>
        <w:autoSpaceDE w:val="0"/>
        <w:autoSpaceDN w:val="0"/>
        <w:adjustRightInd w:val="0"/>
        <w:ind w:left="0" w:firstLine="851"/>
        <w:jc w:val="both"/>
      </w:pPr>
      <w:r w:rsidRPr="00772A73">
        <w:t xml:space="preserve">От имени Заказчика Акт о приемке выполненных работ и </w:t>
      </w:r>
      <w:r w:rsidR="00796D36" w:rsidRPr="00772A73">
        <w:t xml:space="preserve">подписываются руководителем </w:t>
      </w:r>
      <w:r w:rsidR="00BD7F9A" w:rsidRPr="00772A73">
        <w:t>Заказчика либо</w:t>
      </w:r>
      <w:r w:rsidR="00796D36" w:rsidRPr="00772A73">
        <w:t xml:space="preserve"> иным уполномоченным </w:t>
      </w:r>
      <w:r w:rsidR="00BD7F9A" w:rsidRPr="00772A73">
        <w:t>лицом.</w:t>
      </w:r>
      <w:r w:rsidRPr="00772A73">
        <w:t xml:space="preserve"> </w:t>
      </w:r>
    </w:p>
    <w:p w14:paraId="253BA6B3" w14:textId="3A4E84DA" w:rsidR="00796D2D" w:rsidRPr="00772A73" w:rsidRDefault="00796D2D" w:rsidP="007C7D33">
      <w:pPr>
        <w:pStyle w:val="a4"/>
        <w:numPr>
          <w:ilvl w:val="1"/>
          <w:numId w:val="6"/>
        </w:numPr>
        <w:ind w:left="0" w:firstLine="851"/>
      </w:pPr>
      <w:r w:rsidRPr="00772A73">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C76D9BF" w14:textId="77777777" w:rsidR="00796D2D" w:rsidRPr="00772A73" w:rsidRDefault="00796D2D" w:rsidP="007C7D33">
      <w:pPr>
        <w:pStyle w:val="a4"/>
        <w:numPr>
          <w:ilvl w:val="1"/>
          <w:numId w:val="6"/>
        </w:numPr>
        <w:ind w:left="0" w:firstLine="851"/>
      </w:pPr>
      <w:r w:rsidRPr="00772A73">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D11660B" w14:textId="77777777" w:rsidR="00B24A8E" w:rsidRDefault="00796D2D" w:rsidP="007C7D33">
      <w:pPr>
        <w:pStyle w:val="a4"/>
        <w:numPr>
          <w:ilvl w:val="1"/>
          <w:numId w:val="6"/>
        </w:numPr>
        <w:ind w:left="0" w:firstLine="851"/>
      </w:pPr>
      <w:r w:rsidRPr="00772A73">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22187282" w14:textId="77777777" w:rsidR="00B24A8E" w:rsidRDefault="00B24A8E" w:rsidP="007C7D33">
      <w:pPr>
        <w:pStyle w:val="a4"/>
        <w:numPr>
          <w:ilvl w:val="1"/>
          <w:numId w:val="6"/>
        </w:numPr>
        <w:ind w:left="0" w:firstLine="851"/>
      </w:pPr>
      <w:r w:rsidRPr="00B24A8E">
        <w:rPr>
          <w:spacing w:val="-4"/>
        </w:rPr>
        <w:t xml:space="preserve">Материалы, поставленные Заказчиком, передаются Подрядчику без оплаты и считаются давальческим сырьем. </w:t>
      </w:r>
    </w:p>
    <w:p w14:paraId="330E7B2F" w14:textId="77777777" w:rsidR="00B24A8E" w:rsidRDefault="00B24A8E" w:rsidP="007C7D33">
      <w:pPr>
        <w:pStyle w:val="a4"/>
        <w:numPr>
          <w:ilvl w:val="1"/>
          <w:numId w:val="6"/>
        </w:numPr>
        <w:ind w:left="0" w:firstLine="851"/>
      </w:pPr>
      <w:r w:rsidRPr="00B24A8E">
        <w:rPr>
          <w:spacing w:val="-4"/>
        </w:rPr>
        <w:t>Давальческие материалы передаются Подрядчику по акту приема-передачи (форма ВН-1) и накладной без выставления счета на оплату переданных материалов. Списание материалов производится по Актам о приемке выполненных работ ф. КС-2. Стоимость давальческих материалов не включается в сумму выручки Подрядчика.</w:t>
      </w:r>
    </w:p>
    <w:p w14:paraId="7C3E6CEB" w14:textId="77777777" w:rsidR="00B24A8E" w:rsidRDefault="00B24A8E" w:rsidP="007C7D33">
      <w:pPr>
        <w:pStyle w:val="a4"/>
        <w:numPr>
          <w:ilvl w:val="1"/>
          <w:numId w:val="6"/>
        </w:numPr>
        <w:ind w:left="0" w:firstLine="851"/>
      </w:pPr>
      <w:r w:rsidRPr="00B24A8E">
        <w:rPr>
          <w:spacing w:val="-4"/>
        </w:rPr>
        <w:t>Ответственность за сохранность переданных материалов Подрядчику и их использование по назначению возлагается на Подрядчика до сдачи результата работ Заказчику. Не использованные материалы возвращаются на склад Заказчика по акту приёма-передачи.</w:t>
      </w:r>
    </w:p>
    <w:p w14:paraId="2BB00D4F" w14:textId="3E44A27A" w:rsidR="00B24A8E" w:rsidRPr="00B24A8E" w:rsidRDefault="00B24A8E" w:rsidP="007C7D33">
      <w:pPr>
        <w:pStyle w:val="a4"/>
        <w:numPr>
          <w:ilvl w:val="1"/>
          <w:numId w:val="6"/>
        </w:numPr>
        <w:ind w:left="0" w:firstLine="851"/>
      </w:pPr>
      <w:r w:rsidRPr="00B24A8E">
        <w:t>По согласованию с Заказчиком стоимость не использованных и не возвращённых Заказчику материалов может засчитываться в счёт оплаты за выполненные работы по договору, путём уменьшения суммы к оплате и с выставлением подрядчику счёта-фактуры на сумму неиспользованных материалов, по цене, указанной в акте приёма-передачи (</w:t>
      </w:r>
      <w:r w:rsidR="005A5EAD">
        <w:t>М-15</w:t>
      </w:r>
      <w:r w:rsidRPr="00B24A8E">
        <w:t>).</w:t>
      </w:r>
    </w:p>
    <w:p w14:paraId="4186EC28" w14:textId="7C953102" w:rsidR="00796D2D" w:rsidRPr="00772A73" w:rsidRDefault="00796D2D" w:rsidP="007C7D33">
      <w:pPr>
        <w:pStyle w:val="a4"/>
        <w:numPr>
          <w:ilvl w:val="1"/>
          <w:numId w:val="6"/>
        </w:numPr>
        <w:ind w:left="0" w:firstLine="851"/>
      </w:pPr>
      <w:r w:rsidRPr="00772A73">
        <w:t>Заказчик, принявший работу без проверки, не лишается права ссылаться на</w:t>
      </w:r>
      <w:r w:rsidRPr="00772A73">
        <w:br/>
        <w:t>недостатки работы, в том числе на недостатки, которые могли быть установлены при обычном способе ее приемки (явные недостатки).</w:t>
      </w:r>
    </w:p>
    <w:p w14:paraId="32BC4AFA" w14:textId="4DD6A843" w:rsidR="007330BD" w:rsidRDefault="007330BD" w:rsidP="007C7D33">
      <w:pPr>
        <w:pStyle w:val="a4"/>
        <w:numPr>
          <w:ilvl w:val="1"/>
          <w:numId w:val="6"/>
        </w:numPr>
        <w:ind w:left="0" w:firstLine="851"/>
      </w:pPr>
      <w:r w:rsidRPr="00772A73">
        <w:t>В течение 5 (пяти) рабочих дней с момента подписания сторонами Акта приемки выполненных работ, но не позднее 1 (первого) числа месяца, следующего за месяцем окончания работ по этапу, Подрядчик передаёт Заказчику счет-фактуру и счёт на оплату выполненных работ, оформленные в соответствии с действующим законодательством РФ.</w:t>
      </w:r>
    </w:p>
    <w:p w14:paraId="492A42BC" w14:textId="02877E07" w:rsidR="00E71452" w:rsidRDefault="00E71452" w:rsidP="007C7D33">
      <w:pPr>
        <w:pStyle w:val="a4"/>
        <w:numPr>
          <w:ilvl w:val="1"/>
          <w:numId w:val="6"/>
        </w:numPr>
        <w:ind w:left="0" w:firstLine="851"/>
      </w:pPr>
      <w:r w:rsidRPr="009A4A0E">
        <w:t>Средства на непредвиденные работы и затраты в пределах сумм, включенных в расчёт стоимости работ «Подрядчика», оплачиваются «Заказчиком» только с предоставлением согласованной «Подрядчиком» и утвержденной «Заказчиком» сметы на выполнение фактических непредвиденных работ и затрат.</w:t>
      </w:r>
    </w:p>
    <w:p w14:paraId="22FA7EC1" w14:textId="77777777" w:rsidR="004C1861" w:rsidRDefault="004C1861" w:rsidP="004C1861">
      <w:pPr>
        <w:pStyle w:val="a4"/>
        <w:ind w:left="851"/>
      </w:pPr>
    </w:p>
    <w:p w14:paraId="6EA7A1FC" w14:textId="77777777" w:rsidR="00E94209" w:rsidRPr="00772A73" w:rsidRDefault="00E94209" w:rsidP="00772A73">
      <w:pPr>
        <w:pStyle w:val="a4"/>
        <w:ind w:firstLine="851"/>
      </w:pPr>
    </w:p>
    <w:p w14:paraId="6775F17B" w14:textId="77777777" w:rsidR="009C4B5D" w:rsidRPr="00772A73" w:rsidRDefault="009C4B5D" w:rsidP="009C4B5D">
      <w:pPr>
        <w:pStyle w:val="a4"/>
        <w:numPr>
          <w:ilvl w:val="0"/>
          <w:numId w:val="2"/>
        </w:numPr>
        <w:ind w:left="0" w:firstLine="851"/>
        <w:jc w:val="center"/>
        <w:rPr>
          <w:b/>
          <w:bCs/>
        </w:rPr>
      </w:pPr>
      <w:r w:rsidRPr="00772A73">
        <w:rPr>
          <w:b/>
          <w:bCs/>
        </w:rPr>
        <w:lastRenderedPageBreak/>
        <w:t>Оплата выполненных работ.</w:t>
      </w:r>
    </w:p>
    <w:p w14:paraId="4FB8A874" w14:textId="09435BCC" w:rsidR="009C4B5D" w:rsidRPr="00490003" w:rsidRDefault="009C4B5D" w:rsidP="009C4B5D">
      <w:pPr>
        <w:pStyle w:val="RUS11"/>
        <w:numPr>
          <w:ilvl w:val="1"/>
          <w:numId w:val="2"/>
        </w:numPr>
        <w:spacing w:after="0" w:line="240" w:lineRule="auto"/>
        <w:ind w:left="0" w:firstLine="851"/>
        <w:rPr>
          <w:rFonts w:ascii="Times New Roman" w:hAnsi="Times New Roman"/>
          <w:sz w:val="24"/>
          <w:szCs w:val="24"/>
        </w:rPr>
      </w:pPr>
      <w:bookmarkStart w:id="1" w:name="_Ref496615859"/>
      <w:r w:rsidRPr="00BD7F9A">
        <w:rPr>
          <w:rFonts w:ascii="Times New Roman" w:hAnsi="Times New Roman"/>
          <w:sz w:val="24"/>
          <w:szCs w:val="24"/>
        </w:rPr>
        <w:t xml:space="preserve">Оплата по Договору производится Заказчиком </w:t>
      </w:r>
      <w:r w:rsidR="00132470" w:rsidRPr="00132470">
        <w:rPr>
          <w:rFonts w:ascii="Times New Roman" w:hAnsi="Times New Roman"/>
          <w:sz w:val="24"/>
          <w:szCs w:val="24"/>
        </w:rPr>
        <w:t>ежемесячно, по фактически выполненным объемам работ</w:t>
      </w:r>
      <w:r w:rsidR="00132470">
        <w:rPr>
          <w:rFonts w:ascii="Times New Roman" w:hAnsi="Times New Roman"/>
          <w:sz w:val="24"/>
          <w:szCs w:val="24"/>
        </w:rPr>
        <w:t>,</w:t>
      </w:r>
      <w:r w:rsidR="00132470" w:rsidRPr="00132470">
        <w:rPr>
          <w:rFonts w:ascii="Times New Roman" w:hAnsi="Times New Roman"/>
          <w:sz w:val="24"/>
          <w:szCs w:val="24"/>
        </w:rPr>
        <w:t xml:space="preserve"> </w:t>
      </w:r>
      <w:r w:rsidRPr="00BD7F9A">
        <w:rPr>
          <w:rFonts w:ascii="Times New Roman" w:hAnsi="Times New Roman"/>
          <w:sz w:val="24"/>
          <w:szCs w:val="24"/>
        </w:rPr>
        <w:t xml:space="preserve">на основании подписанных Сторонами Актов о приемке выполненных работ, не позднее </w:t>
      </w:r>
      <w:r w:rsidR="00406B38">
        <w:rPr>
          <w:rFonts w:ascii="Times New Roman" w:hAnsi="Times New Roman"/>
          <w:sz w:val="24"/>
          <w:szCs w:val="24"/>
        </w:rPr>
        <w:t>7</w:t>
      </w:r>
      <w:r w:rsidRPr="00BD7F9A">
        <w:rPr>
          <w:rFonts w:ascii="Times New Roman" w:hAnsi="Times New Roman"/>
          <w:sz w:val="24"/>
          <w:szCs w:val="24"/>
        </w:rPr>
        <w:t xml:space="preserve"> (</w:t>
      </w:r>
      <w:r w:rsidR="00406B38">
        <w:rPr>
          <w:rFonts w:ascii="Times New Roman" w:hAnsi="Times New Roman"/>
          <w:sz w:val="24"/>
          <w:szCs w:val="24"/>
        </w:rPr>
        <w:t>семи</w:t>
      </w:r>
      <w:r w:rsidRPr="00BD7F9A">
        <w:rPr>
          <w:rFonts w:ascii="Times New Roman" w:hAnsi="Times New Roman"/>
          <w:sz w:val="24"/>
          <w:szCs w:val="24"/>
        </w:rPr>
        <w:t xml:space="preserve">) </w:t>
      </w:r>
      <w:r>
        <w:rPr>
          <w:rFonts w:ascii="Times New Roman" w:hAnsi="Times New Roman"/>
          <w:sz w:val="24"/>
          <w:szCs w:val="24"/>
        </w:rPr>
        <w:t>рабочих</w:t>
      </w:r>
      <w:r w:rsidRPr="00BD7F9A">
        <w:rPr>
          <w:rFonts w:ascii="Times New Roman" w:hAnsi="Times New Roman"/>
          <w:sz w:val="24"/>
          <w:szCs w:val="24"/>
        </w:rPr>
        <w:t xml:space="preserve"> дней с момента подписания Акта о приемке выполненных Работ.</w:t>
      </w:r>
    </w:p>
    <w:p w14:paraId="7A235A15" w14:textId="1F65C721" w:rsidR="009C4B5D" w:rsidRPr="00772A73" w:rsidRDefault="009C4B5D" w:rsidP="009C4B5D">
      <w:pPr>
        <w:pStyle w:val="RUS11"/>
        <w:numPr>
          <w:ilvl w:val="1"/>
          <w:numId w:val="2"/>
        </w:numPr>
        <w:spacing w:after="0" w:line="240" w:lineRule="auto"/>
        <w:ind w:left="0" w:firstLine="851"/>
        <w:rPr>
          <w:rFonts w:ascii="Times New Roman" w:hAnsi="Times New Roman"/>
          <w:sz w:val="24"/>
          <w:szCs w:val="24"/>
        </w:rPr>
      </w:pPr>
      <w:r w:rsidRPr="00772A73">
        <w:rPr>
          <w:rFonts w:ascii="Times New Roman" w:hAnsi="Times New Roman"/>
          <w:sz w:val="24"/>
          <w:szCs w:val="24"/>
        </w:rPr>
        <w:t xml:space="preserve">Заказчик в течение </w:t>
      </w:r>
      <w:r w:rsidR="00406B38">
        <w:rPr>
          <w:rFonts w:ascii="Times New Roman" w:hAnsi="Times New Roman"/>
          <w:sz w:val="24"/>
          <w:szCs w:val="24"/>
        </w:rPr>
        <w:t>7</w:t>
      </w:r>
      <w:r w:rsidRPr="00772A73">
        <w:rPr>
          <w:rFonts w:ascii="Times New Roman" w:hAnsi="Times New Roman"/>
          <w:sz w:val="24"/>
          <w:szCs w:val="24"/>
        </w:rPr>
        <w:t xml:space="preserve"> (</w:t>
      </w:r>
      <w:r w:rsidR="00406B38">
        <w:rPr>
          <w:rFonts w:ascii="Times New Roman" w:hAnsi="Times New Roman"/>
          <w:sz w:val="24"/>
          <w:szCs w:val="24"/>
        </w:rPr>
        <w:t>семи</w:t>
      </w:r>
      <w:r w:rsidRPr="00772A73">
        <w:rPr>
          <w:rFonts w:ascii="Times New Roman" w:hAnsi="Times New Roman"/>
          <w:sz w:val="24"/>
          <w:szCs w:val="24"/>
        </w:rPr>
        <w:t>) рабочих дней с момента получения от Подрядчика актов выполненных работ производит их проверку и, при отсутствии замечаний подписывает Акты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1"/>
    </w:p>
    <w:p w14:paraId="3943BFB4" w14:textId="77777777" w:rsidR="009C4B5D" w:rsidRPr="00772A73" w:rsidRDefault="009C4B5D" w:rsidP="009C4B5D">
      <w:pPr>
        <w:pStyle w:val="RUS11"/>
        <w:numPr>
          <w:ilvl w:val="0"/>
          <w:numId w:val="0"/>
        </w:numPr>
        <w:tabs>
          <w:tab w:val="num" w:pos="0"/>
        </w:tabs>
        <w:spacing w:after="0" w:line="240" w:lineRule="auto"/>
        <w:ind w:firstLine="851"/>
        <w:rPr>
          <w:rFonts w:ascii="Times New Roman" w:hAnsi="Times New Roman"/>
          <w:sz w:val="24"/>
          <w:szCs w:val="24"/>
        </w:rPr>
      </w:pPr>
      <w:r w:rsidRPr="00772A73">
        <w:rPr>
          <w:rFonts w:ascii="Times New Roman" w:hAnsi="Times New Roman"/>
          <w:sz w:val="24"/>
          <w:szCs w:val="24"/>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771E41C4" w14:textId="6F387323"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772A73">
        <w:rPr>
          <w:rFonts w:ascii="Times New Roman" w:hAnsi="Times New Roman"/>
          <w:iCs/>
          <w:sz w:val="24"/>
          <w:szCs w:val="24"/>
        </w:rPr>
        <w:t xml:space="preserve">не позднее </w:t>
      </w:r>
      <w:r w:rsidR="001A5AF2">
        <w:rPr>
          <w:rFonts w:ascii="Times New Roman" w:hAnsi="Times New Roman"/>
          <w:iCs/>
          <w:sz w:val="24"/>
          <w:szCs w:val="24"/>
        </w:rPr>
        <w:t>7</w:t>
      </w:r>
      <w:r w:rsidRPr="00772A73">
        <w:rPr>
          <w:rFonts w:ascii="Times New Roman" w:hAnsi="Times New Roman"/>
          <w:iCs/>
          <w:sz w:val="24"/>
          <w:szCs w:val="24"/>
        </w:rPr>
        <w:t xml:space="preserve"> (</w:t>
      </w:r>
      <w:r w:rsidR="001A5AF2">
        <w:rPr>
          <w:rFonts w:ascii="Times New Roman" w:hAnsi="Times New Roman"/>
          <w:iCs/>
          <w:sz w:val="24"/>
          <w:szCs w:val="24"/>
        </w:rPr>
        <w:t>семи</w:t>
      </w:r>
      <w:r w:rsidRPr="00772A73">
        <w:rPr>
          <w:rFonts w:ascii="Times New Roman" w:hAnsi="Times New Roman"/>
          <w:iCs/>
          <w:sz w:val="24"/>
          <w:szCs w:val="24"/>
        </w:rPr>
        <w:t xml:space="preserve">) </w:t>
      </w:r>
      <w:r>
        <w:rPr>
          <w:rFonts w:ascii="Times New Roman" w:hAnsi="Times New Roman"/>
          <w:iCs/>
          <w:sz w:val="24"/>
          <w:szCs w:val="24"/>
        </w:rPr>
        <w:t>рабочих</w:t>
      </w:r>
      <w:r w:rsidRPr="00772A73">
        <w:rPr>
          <w:rFonts w:ascii="Times New Roman" w:hAnsi="Times New Roman"/>
          <w:iCs/>
          <w:sz w:val="24"/>
          <w:szCs w:val="24"/>
        </w:rPr>
        <w:t xml:space="preserve"> дней</w:t>
      </w:r>
      <w:r w:rsidRPr="00772A73">
        <w:rPr>
          <w:rFonts w:ascii="Times New Roman" w:hAnsi="Times New Roman"/>
          <w:sz w:val="24"/>
          <w:szCs w:val="24"/>
        </w:rPr>
        <w:t xml:space="preserve"> с даты подписания Сторонами Акта о приемке выполненных работ и Справки о стоимости выполненных работ.</w:t>
      </w:r>
    </w:p>
    <w:p w14:paraId="5ECDF330" w14:textId="77777777"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1DF7635D" w14:textId="77777777"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 xml:space="preserve">В </w:t>
      </w:r>
      <w:r w:rsidRPr="00772A73">
        <w:rPr>
          <w:rFonts w:ascii="Times New Roman" w:hAnsi="Times New Roman"/>
          <w:iCs/>
          <w:sz w:val="24"/>
          <w:szCs w:val="24"/>
        </w:rPr>
        <w:t>случае неисполнения или ненадлежащего исполнения Подрядчиком обязательств по</w:t>
      </w:r>
      <w:r w:rsidRPr="00772A73">
        <w:rPr>
          <w:rFonts w:ascii="Times New Roman" w:hAnsi="Times New Roman"/>
          <w:sz w:val="24"/>
          <w:szCs w:val="24"/>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772A73">
        <w:rPr>
          <w:rFonts w:ascii="Times New Roman" w:hAnsi="Times New Roman"/>
          <w:iCs/>
          <w:sz w:val="24"/>
          <w:szCs w:val="24"/>
        </w:rPr>
        <w:t>.</w:t>
      </w:r>
    </w:p>
    <w:p w14:paraId="36ABA1FB" w14:textId="77777777" w:rsidR="009C4B5D" w:rsidRPr="00772A73" w:rsidRDefault="009C4B5D" w:rsidP="009C4B5D">
      <w:pPr>
        <w:pStyle w:val="RUS11"/>
        <w:numPr>
          <w:ilvl w:val="1"/>
          <w:numId w:val="2"/>
        </w:numPr>
        <w:spacing w:after="0" w:line="240" w:lineRule="auto"/>
        <w:ind w:left="0" w:firstLine="851"/>
        <w:rPr>
          <w:rFonts w:ascii="Times New Roman" w:hAnsi="Times New Roman"/>
          <w:iCs/>
          <w:sz w:val="24"/>
          <w:szCs w:val="24"/>
        </w:rPr>
      </w:pPr>
      <w:r w:rsidRPr="00772A73">
        <w:rPr>
          <w:rFonts w:ascii="Times New Roman" w:hAnsi="Times New Roman"/>
          <w:sz w:val="24"/>
          <w:szCs w:val="24"/>
        </w:rPr>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как по правилам статьи 317.1 Гражданского кодекса </w:t>
      </w:r>
      <w:r w:rsidRPr="00772A73">
        <w:rPr>
          <w:rFonts w:ascii="Times New Roman" w:hAnsi="Times New Roman"/>
          <w:bCs/>
          <w:iCs/>
          <w:sz w:val="24"/>
          <w:szCs w:val="24"/>
        </w:rPr>
        <w:t>Российской Федерации</w:t>
      </w:r>
      <w:r w:rsidRPr="00772A73">
        <w:rPr>
          <w:rFonts w:ascii="Times New Roman" w:hAnsi="Times New Roman"/>
          <w:sz w:val="24"/>
          <w:szCs w:val="24"/>
        </w:rPr>
        <w:t>, так и по иным основаниям.</w:t>
      </w:r>
    </w:p>
    <w:p w14:paraId="3DD224B5" w14:textId="77777777" w:rsidR="00772A73" w:rsidRPr="00772A73" w:rsidRDefault="00772A73" w:rsidP="00772A73">
      <w:pPr>
        <w:pStyle w:val="RUS11"/>
        <w:numPr>
          <w:ilvl w:val="0"/>
          <w:numId w:val="0"/>
        </w:numPr>
        <w:spacing w:after="0" w:line="240" w:lineRule="auto"/>
        <w:ind w:left="851"/>
        <w:rPr>
          <w:rFonts w:ascii="Times New Roman" w:hAnsi="Times New Roman"/>
          <w:iCs/>
          <w:sz w:val="24"/>
          <w:szCs w:val="24"/>
        </w:rPr>
      </w:pPr>
    </w:p>
    <w:p w14:paraId="6C2A1806" w14:textId="779614F2" w:rsidR="00796D2D" w:rsidRPr="00772A73" w:rsidRDefault="00796D2D" w:rsidP="007C7D33">
      <w:pPr>
        <w:pStyle w:val="a4"/>
        <w:numPr>
          <w:ilvl w:val="0"/>
          <w:numId w:val="1"/>
        </w:numPr>
        <w:ind w:left="0" w:firstLine="851"/>
        <w:jc w:val="center"/>
        <w:rPr>
          <w:b/>
          <w:bCs/>
        </w:rPr>
      </w:pPr>
      <w:r w:rsidRPr="00772A73">
        <w:rPr>
          <w:b/>
          <w:bCs/>
        </w:rPr>
        <w:t>Ответственность сторон.</w:t>
      </w:r>
    </w:p>
    <w:p w14:paraId="25E8910C" w14:textId="77777777" w:rsidR="00796D2D" w:rsidRPr="00772A73" w:rsidRDefault="00796D2D" w:rsidP="007C7D33">
      <w:pPr>
        <w:pStyle w:val="a4"/>
        <w:numPr>
          <w:ilvl w:val="1"/>
          <w:numId w:val="1"/>
        </w:numPr>
        <w:tabs>
          <w:tab w:val="clear" w:pos="360"/>
        </w:tabs>
        <w:ind w:left="0" w:firstLine="851"/>
      </w:pPr>
      <w:r w:rsidRPr="00772A73">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6113E5E" w14:textId="20165145" w:rsidR="00796D2D" w:rsidRPr="00772A73" w:rsidRDefault="00796D2D" w:rsidP="007C7D33">
      <w:pPr>
        <w:pStyle w:val="a4"/>
        <w:numPr>
          <w:ilvl w:val="1"/>
          <w:numId w:val="1"/>
        </w:numPr>
        <w:tabs>
          <w:tab w:val="clear" w:pos="360"/>
          <w:tab w:val="num" w:pos="0"/>
        </w:tabs>
        <w:ind w:left="0" w:firstLine="851"/>
      </w:pPr>
      <w:r w:rsidRPr="00772A73">
        <w:t xml:space="preserve">За нарушение сроков выполнения </w:t>
      </w:r>
      <w:r w:rsidR="007B6A97" w:rsidRPr="00772A73">
        <w:t xml:space="preserve">работ Заказчик вправе взыскать </w:t>
      </w:r>
      <w:r w:rsidRPr="00772A73">
        <w:t>неустойку в размере 0,1 % от общей стоимости работ, выполняемых по настоящему договору, за каждый день просрочки до фактического исполнения обязательств.</w:t>
      </w:r>
    </w:p>
    <w:p w14:paraId="3E928127" w14:textId="4E9942AD" w:rsidR="00796D2D" w:rsidRPr="00772A73" w:rsidRDefault="00796D2D" w:rsidP="007C7D33">
      <w:pPr>
        <w:pStyle w:val="a4"/>
        <w:numPr>
          <w:ilvl w:val="1"/>
          <w:numId w:val="1"/>
        </w:numPr>
        <w:tabs>
          <w:tab w:val="clear" w:pos="360"/>
          <w:tab w:val="num" w:pos="720"/>
          <w:tab w:val="num" w:pos="1800"/>
        </w:tabs>
        <w:ind w:left="0" w:firstLine="851"/>
      </w:pPr>
      <w:r w:rsidRPr="00772A73">
        <w:t>При превышении конечного срока выполнения работ более чем на 30 (тридцать) дней</w:t>
      </w:r>
      <w:r w:rsidR="00465545" w:rsidRPr="00772A73">
        <w:t xml:space="preserve"> по вине Подрядчика</w:t>
      </w:r>
      <w:r w:rsidRPr="00772A73">
        <w:t xml:space="preserve">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15718951" w14:textId="77777777" w:rsidR="00796D2D" w:rsidRPr="00772A73" w:rsidRDefault="00796D2D" w:rsidP="007C7D33">
      <w:pPr>
        <w:pStyle w:val="a4"/>
        <w:numPr>
          <w:ilvl w:val="1"/>
          <w:numId w:val="1"/>
        </w:numPr>
        <w:tabs>
          <w:tab w:val="clear" w:pos="360"/>
          <w:tab w:val="num" w:pos="720"/>
          <w:tab w:val="num" w:pos="1800"/>
        </w:tabs>
        <w:ind w:left="0" w:firstLine="851"/>
      </w:pPr>
      <w:r w:rsidRPr="00772A73">
        <w:t>В случае не предоставления Подрядчиком «Календарного плана выполнения работ, в том числе откорректированного, согласно п. 3.1.1.2 Договора, либо нарушения сроков его предоставления, указанного в п. 3.1.1.1 Договора, Заказчик вправе взыскать штраф в размере 10 000 (Десять тысяч) рублей 00 копеек, за каждый факт нарушения</w:t>
      </w:r>
    </w:p>
    <w:p w14:paraId="3FAD9B3A" w14:textId="7E617D1E" w:rsidR="00796D2D" w:rsidRPr="00772A73" w:rsidRDefault="00796D2D" w:rsidP="007C7D33">
      <w:pPr>
        <w:numPr>
          <w:ilvl w:val="1"/>
          <w:numId w:val="1"/>
        </w:numPr>
        <w:tabs>
          <w:tab w:val="clear" w:pos="360"/>
          <w:tab w:val="num" w:pos="0"/>
        </w:tabs>
        <w:ind w:left="0" w:right="-6" w:firstLine="851"/>
        <w:jc w:val="both"/>
      </w:pPr>
      <w:r w:rsidRPr="00772A73">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обнаружение недостатков в работе в течение гарантийного срока, Подрядчик возмещает Заказчику </w:t>
      </w:r>
      <w:r w:rsidR="00BD7F9A" w:rsidRPr="00772A73">
        <w:t>причиненные ему убытки в полном объеме, в том числе, но не</w:t>
      </w:r>
      <w:r w:rsidRPr="00772A73">
        <w:t xml:space="preserve"> ограничиваясь этим, затраты Заказчика на тепло, электрическую энергию, топливо, мазут, уголь </w:t>
      </w:r>
      <w:r w:rsidRPr="00772A73">
        <w:lastRenderedPageBreak/>
        <w:t>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8.2., 8.3., 8.5 настоящего договора.</w:t>
      </w:r>
    </w:p>
    <w:p w14:paraId="0228DFC2" w14:textId="77777777" w:rsidR="00796D2D" w:rsidRPr="00772A73" w:rsidRDefault="00796D2D" w:rsidP="007C7D33">
      <w:pPr>
        <w:pStyle w:val="a4"/>
        <w:numPr>
          <w:ilvl w:val="1"/>
          <w:numId w:val="1"/>
        </w:numPr>
        <w:tabs>
          <w:tab w:val="clear" w:pos="360"/>
          <w:tab w:val="num" w:pos="0"/>
        </w:tabs>
        <w:ind w:left="0" w:firstLine="851"/>
      </w:pPr>
      <w:r w:rsidRPr="00772A73">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751CC73A" w14:textId="77777777" w:rsidR="00796D2D" w:rsidRPr="00772A73" w:rsidRDefault="00796D2D" w:rsidP="007C7D33">
      <w:pPr>
        <w:pStyle w:val="a4"/>
        <w:numPr>
          <w:ilvl w:val="1"/>
          <w:numId w:val="1"/>
        </w:numPr>
        <w:tabs>
          <w:tab w:val="clear" w:pos="360"/>
        </w:tabs>
        <w:ind w:left="0" w:firstLine="851"/>
      </w:pPr>
      <w:r w:rsidRPr="00772A73">
        <w:t>За нарушение сроков оплаты выполненных работ Подрядчик вправе взыскать с Заказчика проценты за пользование чужими денежными средствами в размере 1/360 ключевой ставки Банка России на момент начисления, за каждый день просрочки, но не более 10% от стоимости неоплаченной суммы.</w:t>
      </w:r>
    </w:p>
    <w:p w14:paraId="6C13ED49" w14:textId="77777777" w:rsidR="00796D2D" w:rsidRPr="00772A73" w:rsidRDefault="00796D2D" w:rsidP="007C7D33">
      <w:pPr>
        <w:pStyle w:val="Style7"/>
        <w:widowControl/>
        <w:numPr>
          <w:ilvl w:val="1"/>
          <w:numId w:val="1"/>
        </w:numPr>
        <w:tabs>
          <w:tab w:val="clear" w:pos="360"/>
          <w:tab w:val="num" w:pos="0"/>
          <w:tab w:val="left" w:pos="709"/>
        </w:tabs>
        <w:spacing w:line="240" w:lineRule="auto"/>
        <w:ind w:left="0" w:firstLine="851"/>
      </w:pPr>
      <w:r w:rsidRPr="00772A73">
        <w:rPr>
          <w:iCs/>
        </w:rPr>
        <w:t>Подрядчик</w:t>
      </w:r>
      <w:r w:rsidRPr="00772A73">
        <w:rPr>
          <w:i/>
          <w:iCs/>
        </w:rPr>
        <w:t xml:space="preserve"> </w:t>
      </w:r>
      <w:r w:rsidRPr="00772A73">
        <w:rPr>
          <w:iCs/>
        </w:rPr>
        <w:t>обязан</w:t>
      </w:r>
      <w:r w:rsidRPr="00772A73">
        <w:rPr>
          <w:i/>
          <w:iCs/>
        </w:rPr>
        <w:t xml:space="preserve"> </w:t>
      </w:r>
      <w:r w:rsidRPr="00772A73">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772A73">
        <w:rPr>
          <w:iCs/>
        </w:rPr>
        <w:t>Подрядчика</w:t>
      </w:r>
      <w:r w:rsidRPr="00772A73">
        <w:rPr>
          <w:i/>
          <w:iCs/>
        </w:rPr>
        <w:t xml:space="preserve">, </w:t>
      </w:r>
      <w:r w:rsidRPr="00772A73">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3830BF8" w14:textId="77777777" w:rsidR="00796D2D" w:rsidRPr="00772A73" w:rsidRDefault="00796D2D" w:rsidP="00772A73">
      <w:pPr>
        <w:ind w:firstLine="851"/>
        <w:jc w:val="both"/>
      </w:pPr>
      <w:r w:rsidRPr="00772A73">
        <w:t xml:space="preserve">8.9. За нарушение сроков выполнения работ </w:t>
      </w:r>
      <w:r w:rsidRPr="00772A73">
        <w:rPr>
          <w:iCs/>
        </w:rPr>
        <w:t>(отдельного этапа работ, работ, выполненных за определенный период времени)</w:t>
      </w:r>
      <w:r w:rsidRPr="00772A73">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656F0C12" w14:textId="77777777" w:rsidR="00796D2D" w:rsidRPr="00772A73" w:rsidRDefault="00796D2D" w:rsidP="00772A73">
      <w:pPr>
        <w:tabs>
          <w:tab w:val="num" w:pos="0"/>
        </w:tabs>
        <w:ind w:firstLine="851"/>
        <w:jc w:val="both"/>
      </w:pPr>
      <w:r w:rsidRPr="00772A73">
        <w:t>8.10. Стороны оплачивают убытки и неустойку на основании соответствующей претензии. Указанная претензия должна быть рассмотрена стороной в течение 20 календарных дней с момента получения претензии стороной.</w:t>
      </w:r>
    </w:p>
    <w:p w14:paraId="702F0CB7" w14:textId="26D49953" w:rsidR="00796D2D" w:rsidRPr="00772A73" w:rsidRDefault="00796D2D" w:rsidP="00772A73">
      <w:pPr>
        <w:pStyle w:val="a4"/>
        <w:ind w:firstLine="851"/>
      </w:pPr>
      <w:r w:rsidRPr="00772A73">
        <w:t>8.11. За нарушение требований в области охраны труда, охраны окружающей среды, промышленной и пожарной безопасности Заказчик вправе взыскать с Подрядчика штраф в размере</w:t>
      </w:r>
      <w:r w:rsidR="007B6A97" w:rsidRPr="00772A73">
        <w:t>,</w:t>
      </w:r>
      <w:r w:rsidR="00B973FC">
        <w:t xml:space="preserve"> установленном </w:t>
      </w:r>
      <w:r w:rsidR="00B973FC" w:rsidRPr="00E9335D">
        <w:t>Приложением №</w:t>
      </w:r>
      <w:r w:rsidR="00B634FD" w:rsidRPr="00B634FD">
        <w:t>7</w:t>
      </w:r>
      <w:r w:rsidRPr="00E9335D">
        <w:t xml:space="preserve"> </w:t>
      </w:r>
      <w:r w:rsidRPr="00772A73">
        <w:t xml:space="preserve">к настоящему договору. </w:t>
      </w:r>
    </w:p>
    <w:p w14:paraId="5807C430" w14:textId="47E0E415" w:rsidR="00796D2D" w:rsidRPr="00772A73" w:rsidRDefault="00796D2D" w:rsidP="00772A73">
      <w:pPr>
        <w:ind w:firstLine="851"/>
        <w:jc w:val="both"/>
      </w:pPr>
      <w:r w:rsidRPr="00772A73">
        <w:t xml:space="preserve">При повторных нарушениях требований </w:t>
      </w:r>
      <w:r w:rsidRPr="00E9335D">
        <w:t xml:space="preserve">Приложения № </w:t>
      </w:r>
      <w:r w:rsidR="00B634FD" w:rsidRPr="00B634FD">
        <w:t>7</w:t>
      </w:r>
      <w:r w:rsidRPr="00E9335D">
        <w:t xml:space="preserve"> </w:t>
      </w:r>
      <w:r w:rsidRPr="00772A73">
        <w:t>к настоящему договору Подрядчик выплачивает штраф, в двойном размере.</w:t>
      </w:r>
    </w:p>
    <w:p w14:paraId="3CFE3B15" w14:textId="77777777" w:rsidR="00796D2D" w:rsidRPr="00772A73" w:rsidRDefault="00796D2D" w:rsidP="00772A73">
      <w:pPr>
        <w:ind w:firstLine="851"/>
        <w:jc w:val="both"/>
      </w:pPr>
      <w:r w:rsidRPr="00772A73">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002D5FB6" w14:textId="77777777" w:rsidR="00796D2D" w:rsidRPr="00772A73" w:rsidRDefault="00796D2D" w:rsidP="00772A73">
      <w:pPr>
        <w:tabs>
          <w:tab w:val="num" w:pos="0"/>
        </w:tabs>
        <w:ind w:right="-6" w:firstLine="851"/>
        <w:jc w:val="both"/>
      </w:pPr>
      <w:r w:rsidRPr="00772A73">
        <w:t xml:space="preserve">8.12. Возмещение убытков и неустойки, штрафов не освобождает стороны от исполнения обязательств по настоящему договору. </w:t>
      </w:r>
    </w:p>
    <w:p w14:paraId="67BD7CBE" w14:textId="77777777" w:rsidR="00796D2D" w:rsidRPr="00772A73" w:rsidRDefault="00796D2D" w:rsidP="00772A73">
      <w:pPr>
        <w:pStyle w:val="a4"/>
        <w:ind w:firstLine="851"/>
      </w:pPr>
      <w:r w:rsidRPr="00772A73">
        <w:t>8.13.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6B6764A2" w14:textId="77777777" w:rsidR="00796D2D" w:rsidRPr="00772A73" w:rsidRDefault="00796D2D" w:rsidP="00772A73">
      <w:pPr>
        <w:tabs>
          <w:tab w:val="left" w:pos="426"/>
        </w:tabs>
        <w:ind w:firstLine="851"/>
        <w:jc w:val="both"/>
      </w:pPr>
      <w:r w:rsidRPr="00772A73">
        <w:t>8.14.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788C7A62" w14:textId="77777777" w:rsidR="00796D2D" w:rsidRPr="00772A73" w:rsidRDefault="00796D2D" w:rsidP="00772A73">
      <w:pPr>
        <w:tabs>
          <w:tab w:val="left" w:pos="426"/>
        </w:tabs>
        <w:ind w:firstLine="851"/>
        <w:jc w:val="both"/>
      </w:pPr>
      <w:r w:rsidRPr="00772A73">
        <w:t>8.15.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8A68F6C" w14:textId="76E8820F" w:rsidR="00144581"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8.16.</w:t>
      </w:r>
      <w:r w:rsidR="00AF2EFE" w:rsidRPr="00772A73">
        <w:rPr>
          <w:rFonts w:eastAsia="Calibri"/>
          <w:lang w:eastAsia="en-US"/>
        </w:rPr>
        <w:t xml:space="preserve"> </w:t>
      </w:r>
      <w:r w:rsidRPr="00772A73">
        <w:rPr>
          <w:rFonts w:eastAsia="Calibri"/>
          <w:lang w:eastAsia="en-US"/>
        </w:rPr>
        <w:t xml:space="preserve">В случае появления  у Заказчика   убытков/ риска возникновения убытков по итогам налогового контроля в виде доначисленных сумм налогов, пени, штрафов, отказов в налоговых </w:t>
      </w:r>
      <w:r w:rsidRPr="00772A73">
        <w:rPr>
          <w:rFonts w:eastAsia="Calibri"/>
          <w:lang w:eastAsia="en-US"/>
        </w:rPr>
        <w:lastRenderedPageBreak/>
        <w:t xml:space="preserve">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w:t>
      </w:r>
    </w:p>
    <w:p w14:paraId="403FF238" w14:textId="21F86DE6" w:rsidR="00796D2D" w:rsidRPr="00772A73" w:rsidRDefault="00796D2D" w:rsidP="00772A73">
      <w:pPr>
        <w:autoSpaceDE w:val="0"/>
        <w:autoSpaceDN w:val="0"/>
        <w:adjustRightInd w:val="0"/>
        <w:jc w:val="both"/>
        <w:outlineLvl w:val="0"/>
        <w:rPr>
          <w:rFonts w:eastAsia="Calibri"/>
          <w:lang w:eastAsia="en-US"/>
        </w:rPr>
      </w:pPr>
      <w:r w:rsidRPr="00772A73">
        <w:rPr>
          <w:rFonts w:eastAsia="Calibri"/>
          <w:lang w:eastAsia="en-US"/>
        </w:rPr>
        <w:t>термин используется судебной практикой и налоговыми органами, в том числе, контрагентов, отвечающих признакам недобросовестного</w:t>
      </w:r>
      <w:r w:rsidR="00866B9E" w:rsidRPr="00772A73">
        <w:rPr>
          <w:rFonts w:eastAsia="Calibri"/>
          <w:lang w:eastAsia="en-US"/>
        </w:rPr>
        <w:t xml:space="preserve"> налогоплательщика), Подрядчик </w:t>
      </w:r>
      <w:r w:rsidRPr="00772A73">
        <w:rPr>
          <w:rFonts w:eastAsia="Calibri"/>
          <w:lang w:eastAsia="en-US"/>
        </w:rPr>
        <w:t xml:space="preserve">обязан возместить Заказчику   убытки в размере доначисленных налогов, пени, штрафов, в том числе суммы отказа в налоговых вычетах НДС.    </w:t>
      </w:r>
    </w:p>
    <w:p w14:paraId="703C287B" w14:textId="28649E96" w:rsidR="00796D2D"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Подрядчик   обязан возместить Заказчику указанные выше убытки в течение десяти рабочих дней по получении претензии Заказчик (претензия выставляется по факту получения Заказчиком соответствующей информации от налоговых органов).</w:t>
      </w:r>
    </w:p>
    <w:p w14:paraId="4EE9E43A" w14:textId="4A65FE05" w:rsidR="00796D2D"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Получение Заказчиком указанной выше информации налоговых органов является основанием для расторжения договора по инициативе Заказчика (договор считается расторгнутым в день получения Подрядчиком письменного уведомления).</w:t>
      </w:r>
    </w:p>
    <w:p w14:paraId="7DE5747C" w14:textId="50D26306" w:rsidR="00796D2D" w:rsidRPr="00772A73" w:rsidRDefault="00796D2D" w:rsidP="00772A73">
      <w:pPr>
        <w:autoSpaceDE w:val="0"/>
        <w:autoSpaceDN w:val="0"/>
        <w:adjustRightInd w:val="0"/>
        <w:ind w:firstLine="851"/>
        <w:jc w:val="both"/>
        <w:outlineLvl w:val="0"/>
        <w:rPr>
          <w:rFonts w:eastAsia="Calibri"/>
          <w:lang w:eastAsia="en-US"/>
        </w:rPr>
      </w:pPr>
      <w:r w:rsidRPr="00772A73">
        <w:rPr>
          <w:rFonts w:eastAsia="Calibri"/>
          <w:lang w:eastAsia="en-US"/>
        </w:rPr>
        <w:t>8.17.</w:t>
      </w:r>
      <w:r w:rsidRPr="00772A73">
        <w:t xml:space="preserve"> Подрядчик возмещает Заказчику убытки, если они возникли вследствие действий/ бездействия его работников (в том числе, совершения на объектах Зака</w:t>
      </w:r>
      <w:r w:rsidR="00AF2EFE" w:rsidRPr="00772A73">
        <w:t>з</w:t>
      </w:r>
      <w:r w:rsidRPr="00772A73">
        <w:t xml:space="preserve">чика хищения имущества). Убытки подлежат возмещению в полном объеме (в размере, кратном причиненным </w:t>
      </w:r>
      <w:r w:rsidRPr="00772A73">
        <w:rPr>
          <w:rFonts w:eastAsia="Calibri"/>
          <w:lang w:eastAsia="en-US"/>
        </w:rPr>
        <w:t>убыткам).</w:t>
      </w:r>
    </w:p>
    <w:p w14:paraId="74F868BE" w14:textId="40FC67C7" w:rsidR="00BC5C84" w:rsidRPr="00772A73" w:rsidRDefault="00BC5C84" w:rsidP="00772A73">
      <w:pPr>
        <w:autoSpaceDE w:val="0"/>
        <w:autoSpaceDN w:val="0"/>
        <w:adjustRightInd w:val="0"/>
        <w:ind w:firstLine="851"/>
        <w:jc w:val="both"/>
        <w:outlineLvl w:val="0"/>
      </w:pPr>
      <w:r w:rsidRPr="00772A73">
        <w:t>8.1</w:t>
      </w:r>
      <w:r w:rsidR="007330BD" w:rsidRPr="00772A73">
        <w:t>8</w:t>
      </w:r>
      <w:r w:rsidRPr="00772A73">
        <w:t xml:space="preserve">. </w:t>
      </w:r>
      <w:r w:rsidR="007330BD" w:rsidRPr="00772A73">
        <w:t>За нарушение сроков (п.6.7.</w:t>
      </w:r>
      <w:r w:rsidR="00D37D66" w:rsidRPr="00772A73">
        <w:t xml:space="preserve"> Договора</w:t>
      </w:r>
      <w:r w:rsidR="007330BD" w:rsidRPr="00772A73">
        <w:t>) предоставления первичных документов Подрядчик уплачивает штраф в размере 10% от суммы выполненных работ, на которые не представлены либо не своевременно представлены первичные документы.</w:t>
      </w:r>
    </w:p>
    <w:p w14:paraId="2FFE3EBA" w14:textId="77777777" w:rsidR="00E94209" w:rsidRPr="00772A73" w:rsidRDefault="00E94209" w:rsidP="00772A73">
      <w:pPr>
        <w:autoSpaceDE w:val="0"/>
        <w:autoSpaceDN w:val="0"/>
        <w:adjustRightInd w:val="0"/>
        <w:ind w:firstLine="851"/>
        <w:jc w:val="both"/>
        <w:outlineLvl w:val="0"/>
      </w:pPr>
    </w:p>
    <w:p w14:paraId="2CE5A820" w14:textId="7C0F42D2" w:rsidR="00796D2D" w:rsidRDefault="00796D2D" w:rsidP="009321D6">
      <w:pPr>
        <w:pStyle w:val="a4"/>
        <w:numPr>
          <w:ilvl w:val="0"/>
          <w:numId w:val="1"/>
        </w:numPr>
        <w:jc w:val="center"/>
        <w:rPr>
          <w:b/>
          <w:bCs/>
        </w:rPr>
      </w:pPr>
      <w:r w:rsidRPr="00772A73">
        <w:rPr>
          <w:b/>
          <w:bCs/>
        </w:rPr>
        <w:t>Обстоятельства непреодолимой силы.</w:t>
      </w:r>
    </w:p>
    <w:p w14:paraId="17AF5926" w14:textId="62561973" w:rsidR="00E94209" w:rsidRPr="00E94209" w:rsidRDefault="00E94209" w:rsidP="00772A73">
      <w:pPr>
        <w:widowControl w:val="0"/>
        <w:tabs>
          <w:tab w:val="left" w:pos="529"/>
        </w:tabs>
        <w:ind w:firstLine="851"/>
        <w:jc w:val="both"/>
        <w:rPr>
          <w:rFonts w:eastAsia="Calibri"/>
        </w:rPr>
      </w:pPr>
      <w:r w:rsidRPr="00772A73">
        <w:rPr>
          <w:rFonts w:eastAsia="Calibri"/>
        </w:rPr>
        <w:t>9</w:t>
      </w:r>
      <w:r w:rsidRPr="00E94209">
        <w:rPr>
          <w:rFonts w:eastAsia="Calibri"/>
        </w:rPr>
        <w:t>.1.Стороны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3CFBBDCD" w14:textId="74E2D1A2" w:rsidR="00E94209" w:rsidRPr="00E94209" w:rsidRDefault="00E94209" w:rsidP="00772A73">
      <w:pPr>
        <w:widowControl w:val="0"/>
        <w:tabs>
          <w:tab w:val="left" w:pos="518"/>
        </w:tabs>
        <w:ind w:firstLine="851"/>
        <w:jc w:val="both"/>
        <w:rPr>
          <w:rFonts w:eastAsia="Calibri"/>
        </w:rPr>
      </w:pPr>
      <w:bookmarkStart w:id="2" w:name="_Ref493723566"/>
      <w:r w:rsidRPr="00772A73">
        <w:rPr>
          <w:rFonts w:eastAsia="Calibri"/>
        </w:rPr>
        <w:t>9</w:t>
      </w:r>
      <w:r w:rsidRPr="00E94209">
        <w:rPr>
          <w:rFonts w:eastAsia="Calibri"/>
        </w:rPr>
        <w:t xml:space="preserve">.2. </w:t>
      </w:r>
      <w:r w:rsidRPr="00E94209">
        <w:rPr>
          <w:rFonts w:eastAsia="Calibri"/>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
    </w:p>
    <w:p w14:paraId="20AD47C1" w14:textId="75298831" w:rsidR="00E94209" w:rsidRPr="00E94209" w:rsidRDefault="00E94209" w:rsidP="00772A73">
      <w:pPr>
        <w:widowControl w:val="0"/>
        <w:tabs>
          <w:tab w:val="left" w:pos="518"/>
        </w:tabs>
        <w:ind w:firstLine="851"/>
        <w:jc w:val="both"/>
        <w:rPr>
          <w:rFonts w:eastAsia="Calibri"/>
        </w:rPr>
      </w:pPr>
      <w:bookmarkStart w:id="3" w:name="_Ref493723585"/>
      <w:r w:rsidRPr="00772A73">
        <w:rPr>
          <w:rFonts w:eastAsia="Calibri"/>
        </w:rPr>
        <w:t>9</w:t>
      </w:r>
      <w:r w:rsidRPr="00E94209">
        <w:rPr>
          <w:rFonts w:eastAsia="Calibri"/>
        </w:rPr>
        <w:t xml:space="preserve">.3. </w:t>
      </w:r>
      <w:r w:rsidRPr="00E94209">
        <w:rPr>
          <w:rFonts w:eastAsia="Calibri"/>
        </w:rPr>
        <w:tab/>
        <w:t>При наступлении обстоятельств, указанных в пункте 11.2</w:t>
      </w:r>
      <w:r w:rsidRPr="00E94209">
        <w:rPr>
          <w:rFonts w:eastAsia="Calibri"/>
          <w:color w:val="C00000"/>
        </w:rPr>
        <w:t xml:space="preserve"> </w:t>
      </w:r>
      <w:r w:rsidRPr="00E94209">
        <w:rPr>
          <w:rFonts w:eastAsia="Calibri"/>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3"/>
    </w:p>
    <w:p w14:paraId="32A66844" w14:textId="77777777" w:rsidR="00E94209" w:rsidRPr="00E94209" w:rsidRDefault="00E94209" w:rsidP="00772A73">
      <w:pPr>
        <w:widowControl w:val="0"/>
        <w:ind w:firstLine="851"/>
        <w:jc w:val="both"/>
        <w:rPr>
          <w:rFonts w:eastAsia="Calibri"/>
        </w:rPr>
      </w:pPr>
      <w:r w:rsidRPr="00E94209">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4FAD88A" w14:textId="5F73000F" w:rsidR="00E94209" w:rsidRPr="00E94209" w:rsidRDefault="00E94209" w:rsidP="00772A73">
      <w:pPr>
        <w:widowControl w:val="0"/>
        <w:tabs>
          <w:tab w:val="left" w:pos="534"/>
        </w:tabs>
        <w:ind w:firstLine="851"/>
        <w:jc w:val="both"/>
        <w:rPr>
          <w:rFonts w:eastAsia="Calibri"/>
        </w:rPr>
      </w:pPr>
      <w:r w:rsidRPr="00772A73">
        <w:rPr>
          <w:rFonts w:eastAsia="Calibri"/>
        </w:rPr>
        <w:t>9</w:t>
      </w:r>
      <w:r w:rsidRPr="00E94209">
        <w:rPr>
          <w:rFonts w:eastAsia="Calibri"/>
        </w:rPr>
        <w:t xml:space="preserve">.4. </w:t>
      </w:r>
      <w:r w:rsidRPr="00E94209">
        <w:rPr>
          <w:rFonts w:eastAsia="Calibri"/>
        </w:rPr>
        <w:tab/>
      </w:r>
      <w:r w:rsidR="00153245" w:rsidRPr="00E94209">
        <w:rPr>
          <w:rFonts w:eastAsia="Calibri"/>
        </w:rPr>
        <w:t>Не извещение</w:t>
      </w:r>
      <w:r w:rsidRPr="00E94209">
        <w:rPr>
          <w:rFonts w:eastAsia="Calibri"/>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651E5D3" w14:textId="1E059A73" w:rsidR="00E94209" w:rsidRPr="00E94209" w:rsidRDefault="00E94209" w:rsidP="00772A73">
      <w:pPr>
        <w:widowControl w:val="0"/>
        <w:tabs>
          <w:tab w:val="left" w:pos="529"/>
        </w:tabs>
        <w:ind w:firstLine="851"/>
        <w:jc w:val="both"/>
        <w:rPr>
          <w:rFonts w:eastAsia="Calibri"/>
        </w:rPr>
      </w:pPr>
      <w:r w:rsidRPr="00772A73">
        <w:rPr>
          <w:rFonts w:eastAsia="Calibri"/>
        </w:rPr>
        <w:t>9</w:t>
      </w:r>
      <w:r w:rsidRPr="00E94209">
        <w:rPr>
          <w:rFonts w:eastAsia="Calibri"/>
        </w:rPr>
        <w:t xml:space="preserve">.5. </w:t>
      </w:r>
      <w:r w:rsidRPr="00E94209">
        <w:rPr>
          <w:rFonts w:eastAsia="Calibri"/>
        </w:rPr>
        <w:tab/>
        <w:t xml:space="preserve">После получения сообщения, указанного в пункте 11.3.  Договора, Стороны обязаны обсудить целесообразность дальнейшего исполнения обязательств по Договору и </w:t>
      </w:r>
      <w:r w:rsidRPr="00E94209">
        <w:rPr>
          <w:rFonts w:eastAsia="Calibri"/>
        </w:rPr>
        <w:lastRenderedPageBreak/>
        <w:t>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5EEA9243" w14:textId="5ADCFC8D" w:rsidR="00E94209" w:rsidRPr="00E94209" w:rsidRDefault="00E94209" w:rsidP="00772A73">
      <w:pPr>
        <w:widowControl w:val="0"/>
        <w:tabs>
          <w:tab w:val="left" w:pos="534"/>
        </w:tabs>
        <w:ind w:firstLine="851"/>
        <w:jc w:val="both"/>
        <w:rPr>
          <w:rFonts w:eastAsia="Calibri"/>
        </w:rPr>
      </w:pPr>
      <w:r w:rsidRPr="00772A73">
        <w:rPr>
          <w:rFonts w:eastAsia="Calibri"/>
        </w:rPr>
        <w:t>9</w:t>
      </w:r>
      <w:r w:rsidRPr="00E94209">
        <w:rPr>
          <w:rFonts w:eastAsia="Calibri"/>
        </w:rPr>
        <w:t xml:space="preserve">.6. </w:t>
      </w:r>
      <w:r w:rsidRPr="00E94209">
        <w:rPr>
          <w:rFonts w:eastAsia="Calibri"/>
        </w:rPr>
        <w:tab/>
        <w:t xml:space="preserve">При отсутствии своевременного извещения, предусмотренного в пункте 11.3 Договора, виновная Сторона обязана возместить другой Стороне убытки, причинённые </w:t>
      </w:r>
      <w:r w:rsidR="00153245" w:rsidRPr="00E94209">
        <w:rPr>
          <w:rFonts w:eastAsia="Calibri"/>
        </w:rPr>
        <w:t>не извещением</w:t>
      </w:r>
      <w:r w:rsidRPr="00E94209">
        <w:rPr>
          <w:rFonts w:eastAsia="Calibri"/>
        </w:rPr>
        <w:t xml:space="preserve"> или несвоевременным извещением.</w:t>
      </w:r>
    </w:p>
    <w:p w14:paraId="67FA0089" w14:textId="53FC8382" w:rsidR="00E94209" w:rsidRPr="00E94209" w:rsidRDefault="00E94209" w:rsidP="00772A73">
      <w:pPr>
        <w:widowControl w:val="0"/>
        <w:ind w:firstLine="851"/>
        <w:jc w:val="both"/>
        <w:rPr>
          <w:rFonts w:eastAsia="Calibri"/>
        </w:rPr>
      </w:pPr>
      <w:r w:rsidRPr="00772A73">
        <w:rPr>
          <w:rFonts w:eastAsia="Calibri"/>
        </w:rPr>
        <w:t>9</w:t>
      </w:r>
      <w:r w:rsidRPr="00E94209">
        <w:rPr>
          <w:rFonts w:eastAsia="Calibri"/>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7CF36CB2" w14:textId="11742C3E" w:rsidR="00E94209" w:rsidRPr="00E94209" w:rsidRDefault="00E94209" w:rsidP="00772A73">
      <w:pPr>
        <w:widowControl w:val="0"/>
        <w:tabs>
          <w:tab w:val="left" w:pos="518"/>
        </w:tabs>
        <w:ind w:firstLine="851"/>
        <w:jc w:val="both"/>
        <w:rPr>
          <w:rFonts w:eastAsia="Calibri"/>
        </w:rPr>
      </w:pPr>
      <w:r w:rsidRPr="00772A73">
        <w:rPr>
          <w:rFonts w:eastAsia="Calibri"/>
        </w:rPr>
        <w:t>9</w:t>
      </w:r>
      <w:r w:rsidRPr="00E94209">
        <w:rPr>
          <w:rFonts w:eastAsia="Calibri"/>
        </w:rPr>
        <w:t xml:space="preserve">.8. </w:t>
      </w:r>
      <w:r w:rsidRPr="00E94209">
        <w:rPr>
          <w:rFonts w:eastAsia="Calibri"/>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F284250" w14:textId="77777777" w:rsidR="009321D6" w:rsidRPr="00772A73" w:rsidRDefault="009321D6" w:rsidP="00772A73">
      <w:pPr>
        <w:ind w:firstLine="851"/>
        <w:jc w:val="both"/>
        <w:rPr>
          <w:b/>
          <w:bCs/>
        </w:rPr>
      </w:pPr>
    </w:p>
    <w:p w14:paraId="0207BF3C" w14:textId="275F8CB7" w:rsidR="00796D2D" w:rsidRPr="00772A73" w:rsidRDefault="009024BB" w:rsidP="00772A73">
      <w:pPr>
        <w:ind w:firstLine="851"/>
        <w:jc w:val="both"/>
        <w:rPr>
          <w:b/>
          <w:bCs/>
        </w:rPr>
      </w:pPr>
      <w:r w:rsidRPr="00772A73">
        <w:rPr>
          <w:b/>
          <w:bCs/>
        </w:rPr>
        <w:t>10.</w:t>
      </w:r>
      <w:r w:rsidR="00796D2D" w:rsidRPr="00772A73">
        <w:rPr>
          <w:b/>
          <w:bCs/>
        </w:rPr>
        <w:t xml:space="preserve"> Расторжение договора. Односторонний отказ от исполнения обязательств.</w:t>
      </w:r>
    </w:p>
    <w:p w14:paraId="7E400057" w14:textId="508B6F2B" w:rsidR="00796D2D" w:rsidRPr="00772A73" w:rsidRDefault="009024BB" w:rsidP="007C7D33">
      <w:pPr>
        <w:pStyle w:val="aa"/>
        <w:numPr>
          <w:ilvl w:val="1"/>
          <w:numId w:val="7"/>
        </w:numPr>
        <w:ind w:left="0" w:firstLine="851"/>
        <w:jc w:val="both"/>
      </w:pPr>
      <w:r w:rsidRPr="00772A73">
        <w:t xml:space="preserve">. </w:t>
      </w:r>
      <w:r w:rsidR="00796D2D" w:rsidRPr="00772A73">
        <w:t>Настоящий договор может быть расторгнут:</w:t>
      </w:r>
    </w:p>
    <w:p w14:paraId="7859F580" w14:textId="518E060A" w:rsidR="00796D2D" w:rsidRPr="00772A73" w:rsidRDefault="009024BB" w:rsidP="00772A73">
      <w:pPr>
        <w:ind w:firstLine="851"/>
        <w:jc w:val="both"/>
      </w:pPr>
      <w:r w:rsidRPr="00772A73">
        <w:t xml:space="preserve">- </w:t>
      </w:r>
      <w:r w:rsidR="00796D2D" w:rsidRPr="00772A73">
        <w:t>по соглашению сторон;</w:t>
      </w:r>
    </w:p>
    <w:p w14:paraId="2E2C35FF" w14:textId="7A1BB347" w:rsidR="00796D2D" w:rsidRPr="00772A73" w:rsidRDefault="009024BB" w:rsidP="00772A73">
      <w:pPr>
        <w:ind w:firstLine="851"/>
        <w:jc w:val="both"/>
      </w:pPr>
      <w:r w:rsidRPr="00772A73">
        <w:t xml:space="preserve">- </w:t>
      </w:r>
      <w:r w:rsidR="00796D2D" w:rsidRPr="00772A73">
        <w:t>по решению суда при существенном нарушении обязательств, предусмотренных настоящим договором, одной из сторон;</w:t>
      </w:r>
    </w:p>
    <w:p w14:paraId="71205345" w14:textId="7F18B1D8" w:rsidR="00796D2D" w:rsidRPr="00772A73" w:rsidRDefault="009024BB" w:rsidP="00772A73">
      <w:pPr>
        <w:ind w:firstLine="851"/>
        <w:jc w:val="both"/>
      </w:pPr>
      <w:r w:rsidRPr="00772A73">
        <w:t xml:space="preserve">- </w:t>
      </w:r>
      <w:r w:rsidR="00796D2D" w:rsidRPr="00772A73">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002783E4" w14:textId="3FA69409" w:rsidR="00796D2D" w:rsidRPr="00772A73" w:rsidRDefault="009024BB" w:rsidP="00772A73">
      <w:pPr>
        <w:pStyle w:val="Style11"/>
        <w:widowControl/>
        <w:tabs>
          <w:tab w:val="left" w:pos="427"/>
        </w:tabs>
        <w:spacing w:line="240" w:lineRule="auto"/>
        <w:ind w:firstLine="851"/>
      </w:pPr>
      <w:r w:rsidRPr="00772A73">
        <w:t xml:space="preserve">- </w:t>
      </w:r>
      <w:r w:rsidR="00796D2D" w:rsidRPr="00772A73">
        <w:t xml:space="preserve">в случае аннулирования разрешительных документов </w:t>
      </w:r>
      <w:r w:rsidR="00796D2D" w:rsidRPr="00772A73">
        <w:rPr>
          <w:iCs/>
        </w:rPr>
        <w:t xml:space="preserve">Подрядчика </w:t>
      </w:r>
      <w:r w:rsidR="00796D2D" w:rsidRPr="00772A73">
        <w:t xml:space="preserve">на выполнение работ, принятия других актов государственных органов в рамках действующего законодательства, лишающих </w:t>
      </w:r>
      <w:r w:rsidR="00796D2D" w:rsidRPr="00772A73">
        <w:rPr>
          <w:iCs/>
        </w:rPr>
        <w:t>Подрядчика</w:t>
      </w:r>
      <w:r w:rsidR="00796D2D" w:rsidRPr="00772A73">
        <w:rPr>
          <w:i/>
          <w:iCs/>
        </w:rPr>
        <w:t xml:space="preserve"> </w:t>
      </w:r>
      <w:r w:rsidR="00796D2D" w:rsidRPr="00772A73">
        <w:t>права на производство работ.</w:t>
      </w:r>
    </w:p>
    <w:p w14:paraId="06FB8531" w14:textId="0E33A934" w:rsidR="00796D2D" w:rsidRPr="00772A73" w:rsidRDefault="009024BB" w:rsidP="00772A73">
      <w:pPr>
        <w:ind w:firstLine="851"/>
        <w:jc w:val="both"/>
      </w:pPr>
      <w:r w:rsidRPr="00772A73">
        <w:t xml:space="preserve">- </w:t>
      </w:r>
      <w:r w:rsidR="00796D2D" w:rsidRPr="00772A73">
        <w:t>по иным основаниям, предусмотренным условиями настоящего договора.</w:t>
      </w:r>
    </w:p>
    <w:p w14:paraId="7A316797" w14:textId="1FB627AF" w:rsidR="00796D2D" w:rsidRPr="00772A73" w:rsidRDefault="00796D2D" w:rsidP="00772A73">
      <w:pPr>
        <w:ind w:firstLine="851"/>
        <w:jc w:val="both"/>
      </w:pPr>
      <w:r w:rsidRPr="00772A73">
        <w:t>10.2.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45FFC50" w14:textId="77777777" w:rsidR="00796D2D" w:rsidRPr="00772A73" w:rsidRDefault="00796D2D" w:rsidP="007C7D33">
      <w:pPr>
        <w:numPr>
          <w:ilvl w:val="1"/>
          <w:numId w:val="5"/>
        </w:numPr>
        <w:ind w:left="0" w:firstLine="851"/>
        <w:jc w:val="both"/>
      </w:pPr>
      <w:r w:rsidRPr="00772A73">
        <w:t>Подрядчик вправе отказаться от исполнения настоящего договора в случаях, предусмотренных действующим законодательством.</w:t>
      </w:r>
    </w:p>
    <w:p w14:paraId="015F6C59" w14:textId="77777777" w:rsidR="00796D2D" w:rsidRPr="00772A73" w:rsidRDefault="00796D2D" w:rsidP="007C7D33">
      <w:pPr>
        <w:numPr>
          <w:ilvl w:val="1"/>
          <w:numId w:val="5"/>
        </w:numPr>
        <w:ind w:left="0" w:firstLine="851"/>
        <w:jc w:val="both"/>
      </w:pPr>
      <w:r w:rsidRPr="00772A73">
        <w:t>В случае неисполнения Подрядчиком обязанности, предусмотренной п. 3.1.13. настоящего договора, Заказчик</w:t>
      </w:r>
      <w:r w:rsidRPr="00772A73">
        <w:rPr>
          <w:i/>
        </w:rPr>
        <w:t xml:space="preserve"> </w:t>
      </w:r>
      <w:r w:rsidRPr="00772A73">
        <w:t>вправе расторгнуть настоящий договор в одностороннем порядке путем уведомления Подрядчика.</w:t>
      </w:r>
    </w:p>
    <w:p w14:paraId="44CC394B" w14:textId="3F84C4C1" w:rsidR="00796D2D" w:rsidRPr="00772A73" w:rsidRDefault="00796D2D" w:rsidP="007C7D33">
      <w:pPr>
        <w:numPr>
          <w:ilvl w:val="1"/>
          <w:numId w:val="5"/>
        </w:numPr>
        <w:ind w:left="0" w:firstLine="851"/>
        <w:jc w:val="both"/>
      </w:pPr>
      <w:r w:rsidRPr="00772A73">
        <w:t>Заказчик вправе в одностороннем порядке расторгнуть договор, если подрядчик, чье членство в СРО обязательно, будет исключен из нее (п. 3 ст. 450.1 ГК РФ)</w:t>
      </w:r>
      <w:r w:rsidRPr="00772A73">
        <w:rPr>
          <w:i/>
          <w:iCs/>
        </w:rPr>
        <w:t>.</w:t>
      </w:r>
    </w:p>
    <w:p w14:paraId="4A5D8671" w14:textId="44357AD4" w:rsidR="00A56657" w:rsidRPr="00772A73" w:rsidRDefault="00A56657" w:rsidP="00772A73">
      <w:pPr>
        <w:ind w:firstLine="851"/>
        <w:jc w:val="both"/>
      </w:pPr>
      <w:r w:rsidRPr="00772A73">
        <w:t>Каждая из Сторон самостоятельно несет все риски, которые могут возникнуть в связи с указанными обстоятельствам при исполнении Договора.</w:t>
      </w:r>
    </w:p>
    <w:p w14:paraId="00FB898D" w14:textId="12D022AD" w:rsidR="00A56657" w:rsidRDefault="00A56657" w:rsidP="00772A73">
      <w:pPr>
        <w:ind w:firstLine="851"/>
        <w:jc w:val="both"/>
      </w:pPr>
      <w:r w:rsidRPr="00772A73">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расторжение или изменение договора в соответствии со ст. 451 ГК РФ.</w:t>
      </w:r>
    </w:p>
    <w:p w14:paraId="55CF14B2" w14:textId="77777777" w:rsidR="002A7555" w:rsidRPr="00772A73" w:rsidRDefault="002A7555" w:rsidP="00772A73">
      <w:pPr>
        <w:ind w:firstLine="851"/>
        <w:jc w:val="both"/>
      </w:pPr>
    </w:p>
    <w:p w14:paraId="67A4E020" w14:textId="351CB726" w:rsidR="00A56657" w:rsidRDefault="00A56657" w:rsidP="00772A73">
      <w:pPr>
        <w:ind w:firstLine="851"/>
        <w:jc w:val="both"/>
      </w:pPr>
    </w:p>
    <w:p w14:paraId="29AB0645" w14:textId="77777777" w:rsidR="00607FA0" w:rsidRPr="00772A73" w:rsidRDefault="00607FA0" w:rsidP="00772A73">
      <w:pPr>
        <w:ind w:firstLine="851"/>
        <w:jc w:val="both"/>
      </w:pPr>
    </w:p>
    <w:p w14:paraId="5D40CAFE" w14:textId="1B219C62" w:rsidR="00796D2D" w:rsidRDefault="00796D2D" w:rsidP="007C7D33">
      <w:pPr>
        <w:numPr>
          <w:ilvl w:val="0"/>
          <w:numId w:val="5"/>
        </w:numPr>
        <w:ind w:left="0" w:firstLine="851"/>
        <w:jc w:val="center"/>
        <w:rPr>
          <w:b/>
          <w:bCs/>
        </w:rPr>
      </w:pPr>
      <w:r w:rsidRPr="00772A73">
        <w:rPr>
          <w:b/>
          <w:bCs/>
        </w:rPr>
        <w:t>Порядок разрешения споров.</w:t>
      </w:r>
    </w:p>
    <w:p w14:paraId="73790F99" w14:textId="77777777" w:rsidR="00173C4B" w:rsidRDefault="00173C4B" w:rsidP="00173C4B">
      <w:pPr>
        <w:ind w:left="851"/>
        <w:rPr>
          <w:b/>
          <w:bCs/>
        </w:rPr>
      </w:pPr>
    </w:p>
    <w:p w14:paraId="19B86059" w14:textId="77777777" w:rsidR="00796D2D" w:rsidRPr="00772A73" w:rsidRDefault="00796D2D" w:rsidP="00772A73">
      <w:pPr>
        <w:ind w:firstLine="851"/>
        <w:jc w:val="both"/>
      </w:pPr>
      <w:r w:rsidRPr="00772A73">
        <w:t xml:space="preserve">11.1.  Споры и разногласия, </w:t>
      </w:r>
      <w:r w:rsidRPr="00772A73">
        <w:rPr>
          <w:bCs/>
        </w:rPr>
        <w:t>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772A73">
        <w:rPr>
          <w:bCs/>
          <w:i/>
        </w:rPr>
        <w:t>,</w:t>
      </w:r>
      <w:r w:rsidRPr="00772A73">
        <w:rPr>
          <w:bCs/>
        </w:rPr>
        <w:t xml:space="preserve"> с соблюдением претензионного порядка. Срок для рассмотрения претензии стороной – 20 календарных дней с </w:t>
      </w:r>
      <w:r w:rsidRPr="00772A73">
        <w:t>момента получения претензии стороной.</w:t>
      </w:r>
    </w:p>
    <w:p w14:paraId="2390BC2C" w14:textId="77777777" w:rsidR="00A56657" w:rsidRPr="00772A73" w:rsidRDefault="00A56657" w:rsidP="00772A73">
      <w:pPr>
        <w:ind w:firstLine="851"/>
        <w:jc w:val="both"/>
      </w:pPr>
    </w:p>
    <w:p w14:paraId="5EB741BB" w14:textId="71A6D3DB" w:rsidR="00A56657" w:rsidRDefault="00A56657" w:rsidP="00772A73">
      <w:pPr>
        <w:tabs>
          <w:tab w:val="left" w:pos="426"/>
        </w:tabs>
        <w:ind w:firstLine="851"/>
        <w:jc w:val="center"/>
        <w:rPr>
          <w:b/>
          <w:bCs/>
        </w:rPr>
      </w:pPr>
      <w:r w:rsidRPr="00772A73">
        <w:rPr>
          <w:b/>
          <w:bCs/>
        </w:rPr>
        <w:t>12.</w:t>
      </w:r>
      <w:r w:rsidRPr="00A56657">
        <w:rPr>
          <w:b/>
          <w:bCs/>
        </w:rPr>
        <w:t>Заверения и гарантии.</w:t>
      </w:r>
    </w:p>
    <w:p w14:paraId="281A7C5C" w14:textId="77777777" w:rsidR="00173C4B" w:rsidRDefault="00173C4B" w:rsidP="00173C4B">
      <w:pPr>
        <w:tabs>
          <w:tab w:val="left" w:pos="426"/>
        </w:tabs>
        <w:ind w:firstLine="851"/>
        <w:rPr>
          <w:b/>
          <w:bCs/>
        </w:rPr>
      </w:pPr>
    </w:p>
    <w:p w14:paraId="37617BA7" w14:textId="2FCC7D16"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 </w:t>
      </w:r>
      <w:r w:rsidRPr="00A56657">
        <w:rPr>
          <w:rFonts w:eastAsiaTheme="minorHAnsi"/>
          <w:lang w:eastAsia="en-US"/>
        </w:rPr>
        <w:tab/>
        <w:t>Каждая из Сторон заявляет и заверяет следующее.</w:t>
      </w:r>
    </w:p>
    <w:p w14:paraId="31D1828C" w14:textId="166B298E"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.1.1. </w:t>
      </w:r>
      <w:r w:rsidRPr="00A56657">
        <w:rPr>
          <w:rFonts w:eastAsiaTheme="minorHAnsi"/>
          <w:lang w:eastAsia="en-US"/>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4D89F645" w14:textId="53F9EA7A" w:rsidR="00A56657" w:rsidRPr="00A56657" w:rsidRDefault="00A56657" w:rsidP="00772A73">
      <w:pPr>
        <w:tabs>
          <w:tab w:val="left" w:pos="518"/>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.1.2. </w:t>
      </w:r>
      <w:r w:rsidRPr="00A56657">
        <w:rPr>
          <w:rFonts w:eastAsiaTheme="minorHAnsi"/>
          <w:lang w:eastAsia="en-US"/>
        </w:rPr>
        <w:tab/>
        <w:t>Сторона имеет право заключить Договор, а также исполнять иные обязательства, предусмотренные Договором.</w:t>
      </w:r>
    </w:p>
    <w:p w14:paraId="40B9A4DC" w14:textId="1EE4227A" w:rsidR="00A56657" w:rsidRPr="00A56657" w:rsidRDefault="00A56657" w:rsidP="00772A73">
      <w:pPr>
        <w:tabs>
          <w:tab w:val="left" w:pos="518"/>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.1.3. </w:t>
      </w:r>
      <w:r w:rsidRPr="00A56657">
        <w:rPr>
          <w:rFonts w:eastAsiaTheme="minorHAnsi"/>
          <w:lang w:eastAsia="en-US"/>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F66610" w14:textId="1EDB1743"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.1.4. </w:t>
      </w:r>
      <w:r w:rsidRPr="00A56657">
        <w:rPr>
          <w:rFonts w:eastAsiaTheme="minorHAnsi"/>
          <w:lang w:eastAsia="en-US"/>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03B63B00" w14:textId="767F8FF5" w:rsidR="00A56657" w:rsidRPr="00A56657" w:rsidRDefault="00A56657" w:rsidP="00772A73">
      <w:pPr>
        <w:tabs>
          <w:tab w:val="left" w:pos="518"/>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.1.5. </w:t>
      </w:r>
      <w:r w:rsidRPr="00A56657">
        <w:rPr>
          <w:rFonts w:eastAsiaTheme="minorHAnsi"/>
          <w:lang w:eastAsia="en-US"/>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0102118C" w14:textId="41203202" w:rsidR="00A56657" w:rsidRPr="00A56657" w:rsidRDefault="00A56657" w:rsidP="00772A73">
      <w:pPr>
        <w:tabs>
          <w:tab w:val="left" w:pos="529"/>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.1.6. </w:t>
      </w:r>
      <w:r w:rsidRPr="00A56657">
        <w:rPr>
          <w:rFonts w:eastAsiaTheme="minorHAnsi"/>
          <w:lang w:eastAsia="en-US"/>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67D138" w14:textId="152C59F7"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.1.7. </w:t>
      </w:r>
      <w:r w:rsidRPr="00A56657">
        <w:rPr>
          <w:rFonts w:eastAsiaTheme="minorHAnsi"/>
          <w:lang w:eastAsia="en-US"/>
        </w:rPr>
        <w:tab/>
        <w:t>Исполнение Договора не противоречит и не приведет к нарушению какого-либо договора, стороной которого является Сторона.</w:t>
      </w:r>
    </w:p>
    <w:p w14:paraId="74D2355F" w14:textId="25365800" w:rsidR="00A56657" w:rsidRPr="00A56657" w:rsidRDefault="00A56657" w:rsidP="00772A73">
      <w:pPr>
        <w:tabs>
          <w:tab w:val="left" w:pos="529"/>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.1.8. </w:t>
      </w:r>
      <w:r w:rsidRPr="00A56657">
        <w:rPr>
          <w:rFonts w:eastAsiaTheme="minorHAnsi"/>
          <w:lang w:eastAsia="en-US"/>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F56759F" w14:textId="53B42DAB" w:rsidR="00A56657" w:rsidRPr="00A56657" w:rsidRDefault="00A56657" w:rsidP="00772A73">
      <w:pPr>
        <w:tabs>
          <w:tab w:val="left" w:pos="541"/>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.1.9. </w:t>
      </w:r>
      <w:r w:rsidRPr="00A56657">
        <w:rPr>
          <w:rFonts w:eastAsiaTheme="minorHAnsi"/>
          <w:lang w:eastAsia="en-US"/>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72EB3531" w14:textId="7ED4D8E8" w:rsidR="00A56657" w:rsidRP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 xml:space="preserve">.2. </w:t>
      </w:r>
      <w:r w:rsidRPr="00A56657">
        <w:rPr>
          <w:rFonts w:eastAsiaTheme="minorHAnsi"/>
          <w:lang w:eastAsia="en-US"/>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4464903D" w14:textId="0459E64E" w:rsidR="00A56657" w:rsidRDefault="00A56657" w:rsidP="00772A73">
      <w:pPr>
        <w:tabs>
          <w:tab w:val="left" w:pos="534"/>
        </w:tabs>
        <w:ind w:firstLine="851"/>
        <w:jc w:val="both"/>
        <w:rPr>
          <w:rFonts w:eastAsiaTheme="minorHAnsi"/>
          <w:lang w:eastAsia="en-US"/>
        </w:rPr>
      </w:pPr>
      <w:r w:rsidRPr="00772A73">
        <w:rPr>
          <w:rFonts w:eastAsiaTheme="minorHAnsi"/>
          <w:lang w:eastAsia="en-US"/>
        </w:rPr>
        <w:t>12</w:t>
      </w:r>
      <w:r w:rsidRPr="00A56657">
        <w:rPr>
          <w:rFonts w:eastAsiaTheme="minorHAnsi"/>
          <w:lang w:eastAsia="en-US"/>
        </w:rPr>
        <w:t>.3.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07E4F88F" w14:textId="76203E98" w:rsidR="002A7555" w:rsidRDefault="002A7555" w:rsidP="00772A73">
      <w:pPr>
        <w:tabs>
          <w:tab w:val="left" w:pos="534"/>
        </w:tabs>
        <w:ind w:firstLine="851"/>
        <w:jc w:val="both"/>
        <w:rPr>
          <w:rFonts w:eastAsiaTheme="minorHAnsi"/>
          <w:lang w:eastAsia="en-US"/>
        </w:rPr>
      </w:pPr>
    </w:p>
    <w:p w14:paraId="4E0E3358" w14:textId="11D4A6FD" w:rsidR="002A7555" w:rsidRDefault="002A7555" w:rsidP="00772A73">
      <w:pPr>
        <w:tabs>
          <w:tab w:val="left" w:pos="534"/>
        </w:tabs>
        <w:ind w:firstLine="851"/>
        <w:jc w:val="both"/>
        <w:rPr>
          <w:rFonts w:eastAsiaTheme="minorHAnsi"/>
          <w:lang w:eastAsia="en-US"/>
        </w:rPr>
      </w:pPr>
    </w:p>
    <w:p w14:paraId="26170098" w14:textId="77777777" w:rsidR="002A7555" w:rsidRPr="00A56657" w:rsidRDefault="002A7555" w:rsidP="00772A73">
      <w:pPr>
        <w:tabs>
          <w:tab w:val="left" w:pos="534"/>
        </w:tabs>
        <w:ind w:firstLine="851"/>
        <w:jc w:val="both"/>
        <w:rPr>
          <w:rFonts w:eastAsiaTheme="minorHAnsi"/>
          <w:lang w:eastAsia="en-US"/>
        </w:rPr>
      </w:pPr>
    </w:p>
    <w:p w14:paraId="028FB8F5" w14:textId="77777777" w:rsidR="00A56657" w:rsidRPr="00772A73" w:rsidRDefault="00A56657" w:rsidP="00772A73">
      <w:pPr>
        <w:ind w:firstLine="851"/>
        <w:jc w:val="both"/>
      </w:pPr>
    </w:p>
    <w:p w14:paraId="723956C7" w14:textId="3F95EEF1" w:rsidR="00A56657" w:rsidRDefault="00A56657" w:rsidP="007C7D33">
      <w:pPr>
        <w:pStyle w:val="aa"/>
        <w:numPr>
          <w:ilvl w:val="0"/>
          <w:numId w:val="5"/>
        </w:numPr>
        <w:tabs>
          <w:tab w:val="left" w:pos="426"/>
        </w:tabs>
        <w:ind w:left="0" w:firstLine="851"/>
        <w:jc w:val="center"/>
        <w:rPr>
          <w:b/>
          <w:bCs/>
        </w:rPr>
      </w:pPr>
      <w:r w:rsidRPr="00772A73">
        <w:rPr>
          <w:b/>
          <w:bCs/>
        </w:rPr>
        <w:t>Уведомления и обмен документами.</w:t>
      </w:r>
    </w:p>
    <w:p w14:paraId="75FC787A" w14:textId="77777777" w:rsidR="00173C4B" w:rsidRDefault="00173C4B" w:rsidP="00173C4B">
      <w:pPr>
        <w:pStyle w:val="aa"/>
        <w:tabs>
          <w:tab w:val="left" w:pos="426"/>
        </w:tabs>
        <w:ind w:left="851"/>
        <w:rPr>
          <w:b/>
          <w:bCs/>
        </w:rPr>
      </w:pPr>
    </w:p>
    <w:p w14:paraId="1CC2F8AC" w14:textId="08BDF08C" w:rsidR="00A56657" w:rsidRPr="00A56657" w:rsidRDefault="00A56657" w:rsidP="00772A73">
      <w:pPr>
        <w:widowControl w:val="0"/>
        <w:tabs>
          <w:tab w:val="left" w:pos="506"/>
        </w:tabs>
        <w:ind w:firstLine="851"/>
        <w:jc w:val="both"/>
        <w:rPr>
          <w:rFonts w:eastAsia="Calibri"/>
        </w:rPr>
      </w:pPr>
      <w:r w:rsidRPr="00772A73">
        <w:rPr>
          <w:rFonts w:eastAsia="Calibri"/>
        </w:rPr>
        <w:t>13</w:t>
      </w:r>
      <w:r w:rsidRPr="00A56657">
        <w:rPr>
          <w:rFonts w:eastAsia="Calibri"/>
        </w:rPr>
        <w:t>.1.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ECA9301" w14:textId="77777777" w:rsidR="00A56657" w:rsidRPr="00A56657" w:rsidRDefault="00A56657" w:rsidP="00772A73">
      <w:pPr>
        <w:widowControl w:val="0"/>
        <w:autoSpaceDE w:val="0"/>
        <w:autoSpaceDN w:val="0"/>
        <w:adjustRightInd w:val="0"/>
        <w:ind w:firstLine="851"/>
        <w:jc w:val="both"/>
        <w:rPr>
          <w:rFonts w:eastAsiaTheme="minorEastAsia"/>
          <w:iCs/>
        </w:rPr>
      </w:pPr>
      <w:r w:rsidRPr="00A56657">
        <w:rPr>
          <w:rFonts w:eastAsiaTheme="minorEastAsia"/>
          <w:iCs/>
        </w:rPr>
        <w:t xml:space="preserve">-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w:t>
      </w:r>
    </w:p>
    <w:p w14:paraId="3C769A3B" w14:textId="77777777" w:rsidR="00A56657" w:rsidRPr="00A56657" w:rsidRDefault="00A56657" w:rsidP="00772A73">
      <w:pPr>
        <w:widowControl w:val="0"/>
        <w:autoSpaceDE w:val="0"/>
        <w:autoSpaceDN w:val="0"/>
        <w:adjustRightInd w:val="0"/>
        <w:ind w:firstLine="851"/>
        <w:jc w:val="both"/>
        <w:rPr>
          <w:rFonts w:eastAsiaTheme="minorEastAsia"/>
          <w:iCs/>
        </w:rPr>
      </w:pPr>
      <w:r w:rsidRPr="00A56657">
        <w:rPr>
          <w:rFonts w:eastAsiaTheme="minorEastAsia"/>
          <w:iCs/>
        </w:rPr>
        <w:t>-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D078F7E" w14:textId="43AFAB96" w:rsidR="00A56657" w:rsidRPr="00A56657" w:rsidRDefault="00A56657" w:rsidP="00772A73">
      <w:pPr>
        <w:widowControl w:val="0"/>
        <w:tabs>
          <w:tab w:val="left" w:pos="483"/>
        </w:tabs>
        <w:ind w:firstLine="851"/>
        <w:jc w:val="both"/>
        <w:rPr>
          <w:rFonts w:eastAsia="Calibri"/>
        </w:rPr>
      </w:pPr>
      <w:r w:rsidRPr="00772A73">
        <w:rPr>
          <w:rFonts w:eastAsia="Calibri"/>
        </w:rPr>
        <w:t>13</w:t>
      </w:r>
      <w:r w:rsidRPr="00A56657">
        <w:rPr>
          <w:rFonts w:eastAsia="Calibri"/>
        </w:rPr>
        <w:t>.2.</w:t>
      </w:r>
      <w:r w:rsidRPr="00A56657">
        <w:rPr>
          <w:rFonts w:eastAsia="Calibri"/>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1618A83F" w14:textId="1DAAD70C" w:rsidR="00A56657" w:rsidRPr="00A56657" w:rsidRDefault="00A56657" w:rsidP="00772A73">
      <w:pPr>
        <w:widowControl w:val="0"/>
        <w:tabs>
          <w:tab w:val="left" w:pos="495"/>
        </w:tabs>
        <w:ind w:firstLine="851"/>
        <w:jc w:val="both"/>
        <w:rPr>
          <w:rFonts w:eastAsia="Calibri"/>
        </w:rPr>
      </w:pPr>
      <w:bookmarkStart w:id="4" w:name="_Ref496197109"/>
      <w:r w:rsidRPr="00A56657">
        <w:rPr>
          <w:rFonts w:eastAsia="Calibri"/>
        </w:rPr>
        <w:t>1</w:t>
      </w:r>
      <w:r w:rsidRPr="00772A73">
        <w:rPr>
          <w:rFonts w:eastAsia="Calibri"/>
        </w:rPr>
        <w:t>3</w:t>
      </w:r>
      <w:r w:rsidRPr="00A56657">
        <w:rPr>
          <w:rFonts w:eastAsia="Calibri"/>
        </w:rPr>
        <w:t>.3.</w:t>
      </w:r>
      <w:r w:rsidRPr="00A56657">
        <w:rPr>
          <w:rFonts w:eastAsia="Calibri"/>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4"/>
    </w:p>
    <w:p w14:paraId="4AFB39B3" w14:textId="6FD1BFBE" w:rsidR="00A56657" w:rsidRPr="00A56657" w:rsidRDefault="00A56657" w:rsidP="00772A73">
      <w:pPr>
        <w:widowControl w:val="0"/>
        <w:tabs>
          <w:tab w:val="left" w:pos="534"/>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.4. </w:t>
      </w:r>
      <w:r w:rsidRPr="00A56657">
        <w:rPr>
          <w:rFonts w:eastAsia="Calibri"/>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2E16670" w14:textId="446775EE" w:rsidR="00A56657" w:rsidRPr="00A56657" w:rsidRDefault="00A56657" w:rsidP="00772A73">
      <w:pPr>
        <w:widowControl w:val="0"/>
        <w:tabs>
          <w:tab w:val="left" w:pos="534"/>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.5. </w:t>
      </w:r>
      <w:r w:rsidRPr="00A56657">
        <w:rPr>
          <w:rFonts w:eastAsia="Calibri"/>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3C23AB6F" w14:textId="0E42EB4C" w:rsidR="00A56657" w:rsidRPr="00A56657" w:rsidRDefault="00A56657" w:rsidP="00772A73">
      <w:pPr>
        <w:widowControl w:val="0"/>
        <w:tabs>
          <w:tab w:val="left" w:pos="534"/>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.6. </w:t>
      </w:r>
      <w:r w:rsidRPr="00A56657">
        <w:rPr>
          <w:rFonts w:eastAsia="Calibri"/>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F748582" w14:textId="77D63E0C" w:rsidR="00A56657" w:rsidRPr="00A56657" w:rsidRDefault="00A56657" w:rsidP="00772A73">
      <w:pPr>
        <w:widowControl w:val="0"/>
        <w:tabs>
          <w:tab w:val="left" w:pos="506"/>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.7. </w:t>
      </w:r>
      <w:r w:rsidRPr="00A56657">
        <w:rPr>
          <w:rFonts w:eastAsia="Calibri"/>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7432B14D" w14:textId="2343789E" w:rsidR="00A56657" w:rsidRPr="00A56657" w:rsidRDefault="00A56657" w:rsidP="00772A73">
      <w:pPr>
        <w:widowControl w:val="0"/>
        <w:tabs>
          <w:tab w:val="left" w:pos="529"/>
        </w:tabs>
        <w:ind w:firstLine="851"/>
        <w:jc w:val="both"/>
        <w:rPr>
          <w:rFonts w:eastAsia="Calibri"/>
        </w:rPr>
      </w:pPr>
      <w:r w:rsidRPr="00A56657">
        <w:rPr>
          <w:rFonts w:eastAsia="Calibri"/>
        </w:rPr>
        <w:t>1</w:t>
      </w:r>
      <w:r w:rsidRPr="00772A73">
        <w:rPr>
          <w:rFonts w:eastAsia="Calibri"/>
        </w:rPr>
        <w:t>3</w:t>
      </w:r>
      <w:r w:rsidRPr="00A56657">
        <w:rPr>
          <w:rFonts w:eastAsia="Calibri"/>
        </w:rPr>
        <w:t xml:space="preserve">.8. </w:t>
      </w:r>
      <w:r w:rsidRPr="00A56657">
        <w:rPr>
          <w:rFonts w:eastAsia="Calibri"/>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57C8D873" w14:textId="6513FC99" w:rsidR="00A56657" w:rsidRPr="00A56657" w:rsidRDefault="00A56657" w:rsidP="00772A73">
      <w:pPr>
        <w:widowControl w:val="0"/>
        <w:tabs>
          <w:tab w:val="left" w:pos="534"/>
        </w:tabs>
        <w:ind w:firstLine="851"/>
        <w:jc w:val="both"/>
        <w:rPr>
          <w:rFonts w:eastAsia="Calibri"/>
        </w:rPr>
      </w:pPr>
      <w:bookmarkStart w:id="5" w:name="_Ref513220365"/>
      <w:r w:rsidRPr="00A56657">
        <w:rPr>
          <w:rFonts w:eastAsia="Calibri"/>
        </w:rPr>
        <w:t>1</w:t>
      </w:r>
      <w:r w:rsidRPr="00772A73">
        <w:rPr>
          <w:rFonts w:eastAsia="Calibri"/>
        </w:rPr>
        <w:t>3</w:t>
      </w:r>
      <w:r w:rsidRPr="00A56657">
        <w:rPr>
          <w:rFonts w:eastAsia="Calibri"/>
        </w:rPr>
        <w:t xml:space="preserve">.9. </w:t>
      </w:r>
      <w:r w:rsidRPr="00A56657">
        <w:rPr>
          <w:rFonts w:eastAsia="Calibri"/>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5"/>
    </w:p>
    <w:p w14:paraId="4F2488D2" w14:textId="6A011548" w:rsidR="00A56657" w:rsidRPr="00A56657" w:rsidRDefault="00A56657" w:rsidP="00772A73">
      <w:pPr>
        <w:widowControl w:val="0"/>
        <w:tabs>
          <w:tab w:val="left" w:pos="534"/>
        </w:tabs>
        <w:ind w:firstLine="851"/>
        <w:jc w:val="both"/>
        <w:rPr>
          <w:rFonts w:eastAsia="Calibri"/>
        </w:rPr>
      </w:pPr>
      <w:bookmarkStart w:id="6" w:name="_Ref497229329"/>
      <w:r w:rsidRPr="00A56657">
        <w:rPr>
          <w:rFonts w:eastAsia="Calibri"/>
        </w:rPr>
        <w:t>1</w:t>
      </w:r>
      <w:r w:rsidRPr="00772A73">
        <w:rPr>
          <w:rFonts w:eastAsia="Calibri"/>
        </w:rPr>
        <w:t>3</w:t>
      </w:r>
      <w:r w:rsidRPr="00A56657">
        <w:rPr>
          <w:rFonts w:eastAsia="Calibri"/>
        </w:rPr>
        <w:t xml:space="preserve">.10. </w:t>
      </w:r>
      <w:r w:rsidRPr="00A56657">
        <w:rPr>
          <w:rFonts w:eastAsia="Calibri"/>
        </w:rPr>
        <w:tab/>
        <w:t>Подрядчик в течение всего срока действия Договора направляет Заказчику</w:t>
      </w:r>
      <w:r w:rsidRPr="00A56657">
        <w:rPr>
          <w:rFonts w:eastAsia="Calibri"/>
          <w:color w:val="C00000"/>
        </w:rPr>
        <w:t xml:space="preserve"> </w:t>
      </w:r>
      <w:r w:rsidRPr="00A56657">
        <w:rPr>
          <w:rFonts w:eastAsia="Calibri"/>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6"/>
    </w:p>
    <w:p w14:paraId="47A1C059"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адреса государственной регистрации и (или) почтового адреса;</w:t>
      </w:r>
    </w:p>
    <w:p w14:paraId="235CEAEE"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банковских реквизитов;</w:t>
      </w:r>
    </w:p>
    <w:p w14:paraId="3EAD62B6"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учредительных документов;</w:t>
      </w:r>
    </w:p>
    <w:p w14:paraId="1CB0A714"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изменение ИНН и (или) КПП;</w:t>
      </w:r>
    </w:p>
    <w:p w14:paraId="40065E44"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 смене наименования;</w:t>
      </w:r>
    </w:p>
    <w:p w14:paraId="4F5B32CA"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 реорганизации;</w:t>
      </w:r>
    </w:p>
    <w:p w14:paraId="78B85249"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введение процедуры банкротства;</w:t>
      </w:r>
    </w:p>
    <w:p w14:paraId="5239B1BB"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t>принятие решения о добровольной ликвидации;</w:t>
      </w:r>
    </w:p>
    <w:p w14:paraId="0A642C7A" w14:textId="77777777" w:rsidR="00A56657" w:rsidRPr="00A56657" w:rsidRDefault="00A56657" w:rsidP="007C7D33">
      <w:pPr>
        <w:widowControl w:val="0"/>
        <w:numPr>
          <w:ilvl w:val="0"/>
          <w:numId w:val="11"/>
        </w:numPr>
        <w:ind w:left="0" w:firstLine="851"/>
        <w:jc w:val="both"/>
        <w:rPr>
          <w:rFonts w:eastAsiaTheme="minorEastAsia"/>
        </w:rPr>
      </w:pPr>
      <w:r w:rsidRPr="00A56657">
        <w:rPr>
          <w:rFonts w:eastAsiaTheme="minorEastAsia"/>
        </w:rPr>
        <w:lastRenderedPageBreak/>
        <w:t>принятие решения об уменьшении уставного капитала.</w:t>
      </w:r>
    </w:p>
    <w:p w14:paraId="400AFA1F" w14:textId="15B57739" w:rsidR="00A56657" w:rsidRPr="00A56657" w:rsidRDefault="00A56657" w:rsidP="00772A73">
      <w:pPr>
        <w:widowControl w:val="0"/>
        <w:tabs>
          <w:tab w:val="left" w:pos="529"/>
        </w:tabs>
        <w:ind w:firstLine="851"/>
        <w:jc w:val="both"/>
        <w:rPr>
          <w:rFonts w:eastAsia="Calibri"/>
        </w:rPr>
      </w:pPr>
      <w:r w:rsidRPr="00772A73">
        <w:rPr>
          <w:rFonts w:eastAsia="Calibri"/>
        </w:rPr>
        <w:t>13</w:t>
      </w:r>
      <w:r w:rsidRPr="00A56657">
        <w:rPr>
          <w:rFonts w:eastAsia="Calibri"/>
        </w:rPr>
        <w:t xml:space="preserve">.11. </w:t>
      </w:r>
      <w:r w:rsidRPr="00A56657">
        <w:rPr>
          <w:rFonts w:eastAsia="Calibri"/>
        </w:rPr>
        <w:tab/>
        <w:t xml:space="preserve">За каждый случай нарушения срока направления или </w:t>
      </w:r>
      <w:r w:rsidR="00C6772A" w:rsidRPr="00A56657">
        <w:rPr>
          <w:rFonts w:eastAsia="Calibri"/>
        </w:rPr>
        <w:t>не направления</w:t>
      </w:r>
      <w:r w:rsidRPr="00A56657">
        <w:rPr>
          <w:rFonts w:eastAsia="Calibri"/>
        </w:rPr>
        <w:t xml:space="preserve"> Подрядчиком уведомления о наступившем событии из числа указанных в пункте 10.10</w:t>
      </w:r>
      <w:r w:rsidRPr="00A56657">
        <w:rPr>
          <w:rFonts w:eastAsia="Calibri"/>
          <w:color w:val="C00000"/>
        </w:rPr>
        <w:t xml:space="preserve"> </w:t>
      </w:r>
      <w:r w:rsidRPr="00A56657">
        <w:rPr>
          <w:rFonts w:eastAsia="Calibri"/>
        </w:rPr>
        <w:t>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10.10  Договора.</w:t>
      </w:r>
    </w:p>
    <w:p w14:paraId="002A3AC7" w14:textId="40890409" w:rsidR="00A56657" w:rsidRPr="00A56657" w:rsidRDefault="00A56657" w:rsidP="00772A73">
      <w:pPr>
        <w:widowControl w:val="0"/>
        <w:tabs>
          <w:tab w:val="left" w:pos="518"/>
        </w:tabs>
        <w:ind w:firstLine="851"/>
        <w:jc w:val="both"/>
        <w:rPr>
          <w:rFonts w:eastAsia="Calibri"/>
        </w:rPr>
      </w:pPr>
      <w:r w:rsidRPr="00772A73">
        <w:rPr>
          <w:rFonts w:eastAsia="Calibri"/>
        </w:rPr>
        <w:t>13</w:t>
      </w:r>
      <w:r w:rsidRPr="00A56657">
        <w:rPr>
          <w:rFonts w:eastAsia="Calibri"/>
        </w:rPr>
        <w:t xml:space="preserve">.12. </w:t>
      </w:r>
      <w:r w:rsidRPr="00A56657">
        <w:rPr>
          <w:rFonts w:eastAsia="Calibri"/>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6F1D8AA7" w14:textId="77777777" w:rsidR="00A56657" w:rsidRPr="00A56657" w:rsidRDefault="00A56657" w:rsidP="00772A73">
      <w:pPr>
        <w:tabs>
          <w:tab w:val="left" w:pos="426"/>
        </w:tabs>
        <w:ind w:firstLine="851"/>
        <w:jc w:val="both"/>
        <w:rPr>
          <w:b/>
          <w:bCs/>
        </w:rPr>
      </w:pPr>
    </w:p>
    <w:p w14:paraId="1EC2FE67" w14:textId="34F9E784" w:rsidR="00A56657" w:rsidRDefault="00A56657" w:rsidP="009321D6">
      <w:pPr>
        <w:pStyle w:val="aa"/>
        <w:numPr>
          <w:ilvl w:val="0"/>
          <w:numId w:val="5"/>
        </w:numPr>
        <w:tabs>
          <w:tab w:val="left" w:pos="567"/>
        </w:tabs>
        <w:jc w:val="center"/>
        <w:rPr>
          <w:b/>
        </w:rPr>
      </w:pPr>
      <w:r w:rsidRPr="009321D6">
        <w:rPr>
          <w:b/>
        </w:rPr>
        <w:t>Конфиденциальная информация.</w:t>
      </w:r>
    </w:p>
    <w:p w14:paraId="723392DC" w14:textId="77777777" w:rsidR="00173C4B" w:rsidRPr="009321D6" w:rsidRDefault="00173C4B" w:rsidP="00173C4B">
      <w:pPr>
        <w:pStyle w:val="aa"/>
        <w:tabs>
          <w:tab w:val="left" w:pos="567"/>
        </w:tabs>
        <w:ind w:left="480"/>
        <w:rPr>
          <w:b/>
        </w:rPr>
      </w:pPr>
    </w:p>
    <w:p w14:paraId="39A6782E" w14:textId="77777777" w:rsidR="00A56657" w:rsidRPr="00A56657" w:rsidRDefault="00A56657" w:rsidP="00772A73">
      <w:pPr>
        <w:widowControl w:val="0"/>
        <w:tabs>
          <w:tab w:val="left" w:pos="541"/>
        </w:tabs>
        <w:ind w:firstLine="851"/>
        <w:jc w:val="both"/>
        <w:rPr>
          <w:rFonts w:eastAsia="Calibri"/>
        </w:rPr>
      </w:pPr>
      <w:r w:rsidRPr="00A56657">
        <w:rPr>
          <w:rFonts w:eastAsia="Calibri"/>
        </w:rPr>
        <w:t xml:space="preserve">14.1. </w:t>
      </w:r>
      <w:r w:rsidRPr="00A56657">
        <w:rPr>
          <w:rFonts w:eastAsia="Calibri"/>
        </w:rPr>
        <w:tab/>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A56657">
        <w:rPr>
          <w:rFonts w:eastAsia="Calibri"/>
          <w:color w:val="C00000"/>
        </w:rPr>
        <w:t xml:space="preserve"> </w:t>
      </w:r>
      <w:r w:rsidRPr="00A56657">
        <w:rPr>
          <w:rFonts w:eastAsia="Calibri"/>
        </w:rPr>
        <w:t xml:space="preserve">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425D507B" w14:textId="77777777" w:rsidR="00A56657" w:rsidRPr="00A56657" w:rsidRDefault="00A56657" w:rsidP="00772A73">
      <w:pPr>
        <w:widowControl w:val="0"/>
        <w:tabs>
          <w:tab w:val="left" w:pos="529"/>
        </w:tabs>
        <w:ind w:firstLine="851"/>
        <w:jc w:val="both"/>
        <w:rPr>
          <w:rFonts w:eastAsia="Calibri"/>
          <w:bCs/>
        </w:rPr>
      </w:pPr>
      <w:r w:rsidRPr="00A56657">
        <w:rPr>
          <w:rFonts w:eastAsia="Calibri"/>
        </w:rPr>
        <w:t xml:space="preserve">14.2. </w:t>
      </w:r>
      <w:r w:rsidRPr="00A56657">
        <w:rPr>
          <w:rFonts w:eastAsia="Calibri"/>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A56657">
        <w:rPr>
          <w:rFonts w:eastAsia="Calibri"/>
          <w:bCs/>
        </w:rPr>
        <w:t xml:space="preserve">: </w:t>
      </w:r>
    </w:p>
    <w:p w14:paraId="10E55B60" w14:textId="77777777" w:rsidR="00A56657" w:rsidRPr="00A56657" w:rsidRDefault="00A56657" w:rsidP="00772A73">
      <w:pPr>
        <w:widowControl w:val="0"/>
        <w:ind w:firstLine="851"/>
        <w:jc w:val="both"/>
        <w:rPr>
          <w:rFonts w:eastAsiaTheme="minorEastAsia"/>
        </w:rPr>
      </w:pPr>
      <w:r w:rsidRPr="00A56657">
        <w:rPr>
          <w:rFonts w:eastAsiaTheme="minorEastAsia"/>
        </w:rPr>
        <w:t>- являются или стали общедоступными по причинам, не связанным с действиями Стороны;</w:t>
      </w:r>
    </w:p>
    <w:p w14:paraId="49EF1970" w14:textId="77777777" w:rsidR="00A56657" w:rsidRPr="00A56657" w:rsidRDefault="00A56657" w:rsidP="00772A73">
      <w:pPr>
        <w:widowControl w:val="0"/>
        <w:ind w:firstLine="851"/>
        <w:jc w:val="both"/>
        <w:rPr>
          <w:rFonts w:eastAsiaTheme="minorEastAsia"/>
        </w:rPr>
      </w:pPr>
      <w:r w:rsidRPr="00A56657">
        <w:rPr>
          <w:rFonts w:eastAsiaTheme="minorEastAsia"/>
        </w:rPr>
        <w:t>- являются общедоступными и (или) были раскрыты Сторонами публично на дату заключения Договора;</w:t>
      </w:r>
    </w:p>
    <w:p w14:paraId="74AFB3ED"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стали общедоступными после заключения Договора иначе, чем в результате нарушения настоящего Договора получающей Стороной;</w:t>
      </w:r>
    </w:p>
    <w:p w14:paraId="13968DED"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получены Стороной независимо и на законных основаниях иначе, чем в результате нарушения Договора;</w:t>
      </w:r>
    </w:p>
    <w:p w14:paraId="11CF7645"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разрешены к раскрытию по письменному согласию другой Стороны на снятие режима конфиденциальности;</w:t>
      </w:r>
    </w:p>
    <w:p w14:paraId="5EF8FF3E" w14:textId="77777777" w:rsidR="00A56657" w:rsidRPr="00A56657" w:rsidRDefault="00A56657" w:rsidP="007C7D33">
      <w:pPr>
        <w:widowControl w:val="0"/>
        <w:numPr>
          <w:ilvl w:val="4"/>
          <w:numId w:val="10"/>
        </w:numPr>
        <w:tabs>
          <w:tab w:val="num" w:pos="360"/>
        </w:tabs>
        <w:ind w:firstLine="851"/>
        <w:jc w:val="both"/>
        <w:rPr>
          <w:rFonts w:eastAsiaTheme="minorEastAsia"/>
        </w:rPr>
      </w:pPr>
      <w:r w:rsidRPr="00A56657">
        <w:rPr>
          <w:rFonts w:eastAsiaTheme="minorEastAsia"/>
        </w:rPr>
        <w:t xml:space="preserve"> не могут являться конфиденциальными в силу прямого указания действующего законодательства.</w:t>
      </w:r>
    </w:p>
    <w:p w14:paraId="1164E6FC"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14.3. </w:t>
      </w:r>
      <w:r w:rsidRPr="00A56657">
        <w:rPr>
          <w:rFonts w:eastAsia="Calibri"/>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6FE15E1" w14:textId="77777777" w:rsidR="00A56657" w:rsidRPr="00A56657" w:rsidRDefault="00A56657" w:rsidP="00772A73">
      <w:pPr>
        <w:widowControl w:val="0"/>
        <w:tabs>
          <w:tab w:val="left" w:pos="529"/>
        </w:tabs>
        <w:ind w:firstLine="851"/>
        <w:jc w:val="both"/>
        <w:rPr>
          <w:rFonts w:eastAsia="Calibri"/>
        </w:rPr>
      </w:pPr>
      <w:r w:rsidRPr="00A56657">
        <w:rPr>
          <w:rFonts w:eastAsia="Calibri"/>
        </w:rPr>
        <w:t xml:space="preserve">14.4. </w:t>
      </w:r>
      <w:r w:rsidRPr="00A56657">
        <w:rPr>
          <w:rFonts w:eastAsia="Calibri"/>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C9A4BC1"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14.5. </w:t>
      </w:r>
      <w:r w:rsidRPr="00A56657">
        <w:rPr>
          <w:rFonts w:eastAsia="Calibri"/>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w:t>
      </w:r>
      <w:r w:rsidRPr="00A56657">
        <w:rPr>
          <w:rFonts w:eastAsia="Calibri"/>
        </w:rPr>
        <w:lastRenderedPageBreak/>
        <w:t xml:space="preserve">Заказчику проекты таких документов для ознакомления. </w:t>
      </w:r>
    </w:p>
    <w:p w14:paraId="0658FDFD"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14.6. </w:t>
      </w:r>
      <w:r w:rsidRPr="00A56657">
        <w:rPr>
          <w:rFonts w:eastAsia="Calibri"/>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148258"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14.7. </w:t>
      </w:r>
      <w:r w:rsidRPr="00A56657">
        <w:rPr>
          <w:rFonts w:eastAsia="Calibri"/>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445ED8B9" w14:textId="77777777" w:rsidR="00A56657" w:rsidRPr="00A56657" w:rsidRDefault="00A56657" w:rsidP="00772A73">
      <w:pPr>
        <w:tabs>
          <w:tab w:val="left" w:pos="567"/>
        </w:tabs>
        <w:ind w:firstLine="851"/>
        <w:contextualSpacing/>
        <w:jc w:val="both"/>
        <w:rPr>
          <w:b/>
        </w:rPr>
      </w:pPr>
    </w:p>
    <w:p w14:paraId="05AD15FD" w14:textId="6684BED8" w:rsidR="00A56657" w:rsidRDefault="00A56657" w:rsidP="00772A73">
      <w:pPr>
        <w:tabs>
          <w:tab w:val="left" w:pos="567"/>
        </w:tabs>
        <w:ind w:firstLine="851"/>
        <w:contextualSpacing/>
        <w:jc w:val="center"/>
        <w:rPr>
          <w:b/>
          <w:bCs/>
        </w:rPr>
      </w:pPr>
      <w:r w:rsidRPr="00772A73">
        <w:rPr>
          <w:b/>
          <w:bCs/>
        </w:rPr>
        <w:t>15.</w:t>
      </w:r>
      <w:r w:rsidRPr="00A56657">
        <w:rPr>
          <w:b/>
          <w:bCs/>
        </w:rPr>
        <w:t>Толкование договора.</w:t>
      </w:r>
    </w:p>
    <w:p w14:paraId="0D9A55C4" w14:textId="77777777" w:rsidR="009321D6" w:rsidRPr="00A56657" w:rsidRDefault="009321D6" w:rsidP="009321D6">
      <w:pPr>
        <w:tabs>
          <w:tab w:val="left" w:pos="567"/>
        </w:tabs>
        <w:ind w:firstLine="851"/>
        <w:contextualSpacing/>
        <w:rPr>
          <w:b/>
          <w:bCs/>
        </w:rPr>
      </w:pPr>
    </w:p>
    <w:p w14:paraId="5C314A26"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15.1. </w:t>
      </w:r>
      <w:r w:rsidRPr="00A56657">
        <w:rPr>
          <w:rFonts w:eastAsia="Calibri"/>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9F67955"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15.2. </w:t>
      </w:r>
      <w:r w:rsidRPr="00A56657">
        <w:rPr>
          <w:rFonts w:eastAsia="Calibri"/>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2F999071" w14:textId="77777777" w:rsidR="00A56657" w:rsidRPr="00A56657" w:rsidRDefault="00A56657" w:rsidP="00772A73">
      <w:pPr>
        <w:widowControl w:val="0"/>
        <w:tabs>
          <w:tab w:val="left" w:pos="518"/>
        </w:tabs>
        <w:ind w:firstLine="851"/>
        <w:jc w:val="both"/>
        <w:rPr>
          <w:rFonts w:eastAsia="Calibri"/>
        </w:rPr>
      </w:pPr>
      <w:bookmarkStart w:id="7" w:name="_Ref496197101"/>
      <w:r w:rsidRPr="00A56657">
        <w:rPr>
          <w:rFonts w:eastAsia="Calibri"/>
        </w:rPr>
        <w:t xml:space="preserve">15.3. </w:t>
      </w:r>
      <w:r w:rsidRPr="00A56657">
        <w:rPr>
          <w:rFonts w:eastAsia="Calibri"/>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7"/>
    </w:p>
    <w:p w14:paraId="3146FB5F"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15.4. </w:t>
      </w:r>
      <w:r w:rsidRPr="00A56657">
        <w:rPr>
          <w:rFonts w:eastAsia="Calibri"/>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0B262775" w14:textId="77777777" w:rsidR="00A56657" w:rsidRPr="00A56657" w:rsidRDefault="00A56657" w:rsidP="00772A73">
      <w:pPr>
        <w:widowControl w:val="0"/>
        <w:tabs>
          <w:tab w:val="left" w:pos="518"/>
        </w:tabs>
        <w:ind w:firstLine="851"/>
        <w:jc w:val="both"/>
        <w:rPr>
          <w:rFonts w:eastAsia="Calibri"/>
        </w:rPr>
      </w:pPr>
      <w:r w:rsidRPr="00A56657">
        <w:rPr>
          <w:rFonts w:eastAsia="Calibri"/>
        </w:rPr>
        <w:t xml:space="preserve">15.5. </w:t>
      </w:r>
      <w:r w:rsidRPr="00A56657">
        <w:rPr>
          <w:rFonts w:eastAsia="Calibri"/>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1C472F8" w14:textId="77777777" w:rsidR="00A56657" w:rsidRPr="00A56657" w:rsidRDefault="00A56657" w:rsidP="00772A73">
      <w:pPr>
        <w:tabs>
          <w:tab w:val="left" w:pos="567"/>
        </w:tabs>
        <w:ind w:firstLine="851"/>
        <w:contextualSpacing/>
        <w:jc w:val="both"/>
        <w:rPr>
          <w:b/>
          <w:bCs/>
        </w:rPr>
      </w:pPr>
    </w:p>
    <w:p w14:paraId="787B6829" w14:textId="74D8E5E4" w:rsidR="00A56657" w:rsidRDefault="00A56657" w:rsidP="00772A73">
      <w:pPr>
        <w:numPr>
          <w:ilvl w:val="12"/>
          <w:numId w:val="0"/>
        </w:numPr>
        <w:tabs>
          <w:tab w:val="left" w:pos="567"/>
        </w:tabs>
        <w:ind w:firstLine="851"/>
        <w:jc w:val="center"/>
        <w:rPr>
          <w:b/>
          <w:bCs/>
        </w:rPr>
      </w:pPr>
      <w:r w:rsidRPr="00A56657">
        <w:rPr>
          <w:b/>
          <w:bCs/>
        </w:rPr>
        <w:t>16. Антикоррупционная оговорка.</w:t>
      </w:r>
    </w:p>
    <w:p w14:paraId="3FF843AE" w14:textId="77777777" w:rsidR="009321D6" w:rsidRPr="00A56657" w:rsidRDefault="009321D6" w:rsidP="00772A73">
      <w:pPr>
        <w:numPr>
          <w:ilvl w:val="12"/>
          <w:numId w:val="0"/>
        </w:numPr>
        <w:tabs>
          <w:tab w:val="left" w:pos="567"/>
        </w:tabs>
        <w:ind w:firstLine="851"/>
        <w:jc w:val="center"/>
        <w:rPr>
          <w:b/>
          <w:bCs/>
        </w:rPr>
      </w:pPr>
    </w:p>
    <w:p w14:paraId="3157E575" w14:textId="77777777" w:rsidR="00A56657" w:rsidRPr="00A56657" w:rsidRDefault="00A56657" w:rsidP="00772A73">
      <w:pPr>
        <w:tabs>
          <w:tab w:val="left" w:pos="535"/>
        </w:tabs>
        <w:suppressAutoHyphens/>
        <w:ind w:firstLine="851"/>
        <w:jc w:val="both"/>
        <w:rPr>
          <w:rFonts w:eastAsiaTheme="minorHAnsi"/>
          <w:lang w:val="x-none" w:eastAsia="en-US"/>
        </w:rPr>
      </w:pPr>
      <w:r w:rsidRPr="00A56657">
        <w:rPr>
          <w:bCs/>
        </w:rPr>
        <w:t>16.</w:t>
      </w:r>
      <w:r w:rsidRPr="00A56657">
        <w:rPr>
          <w:rFonts w:eastAsiaTheme="minorHAnsi"/>
          <w:lang w:eastAsia="en-US"/>
        </w:rPr>
        <w:t xml:space="preserve">1. </w:t>
      </w:r>
      <w:r w:rsidRPr="00A56657">
        <w:rPr>
          <w:rFonts w:eastAsiaTheme="minorHAnsi"/>
          <w:lang w:eastAsia="en-US"/>
        </w:rPr>
        <w:tab/>
      </w:r>
      <w:r w:rsidRPr="00A56657">
        <w:rPr>
          <w:rFonts w:eastAsiaTheme="minorHAnsi"/>
          <w:lang w:val="x-none" w:eastAsia="en-US"/>
        </w:rPr>
        <w:t xml:space="preserve">При исполнении обязательств </w:t>
      </w:r>
      <w:r w:rsidRPr="00A56657">
        <w:rPr>
          <w:rFonts w:eastAsiaTheme="minorHAnsi"/>
          <w:lang w:eastAsia="en-US"/>
        </w:rPr>
        <w:t>Стороны,</w:t>
      </w:r>
      <w:r w:rsidRPr="00A56657">
        <w:rPr>
          <w:rFonts w:eastAsiaTheme="minorHAnsi"/>
          <w:lang w:val="x-none" w:eastAsia="en-US"/>
        </w:rPr>
        <w:t xml:space="preserve"> их аффилированные лица</w:t>
      </w:r>
      <w:r w:rsidRPr="00A56657">
        <w:rPr>
          <w:rFonts w:eastAsiaTheme="minorHAnsi"/>
          <w:lang w:eastAsia="en-US"/>
        </w:rPr>
        <w:t>, работники или лица, действующие от их имени и (или) в их интересах:</w:t>
      </w:r>
    </w:p>
    <w:p w14:paraId="140A7706" w14:textId="77777777" w:rsidR="00A56657" w:rsidRPr="00A56657" w:rsidRDefault="00A56657" w:rsidP="00772A73">
      <w:pPr>
        <w:suppressAutoHyphens/>
        <w:ind w:firstLine="851"/>
        <w:jc w:val="both"/>
        <w:rPr>
          <w:rFonts w:eastAsiaTheme="minorHAnsi"/>
          <w:lang w:val="x-none" w:eastAsia="en-US"/>
        </w:rPr>
      </w:pPr>
      <w:r w:rsidRPr="00A56657">
        <w:rPr>
          <w:rFonts w:eastAsiaTheme="minorHAnsi"/>
          <w:lang w:eastAsia="en-US"/>
        </w:rPr>
        <w:t xml:space="preserve">- </w:t>
      </w:r>
      <w:r w:rsidRPr="00A56657">
        <w:rPr>
          <w:rFonts w:eastAsiaTheme="minorHAnsi"/>
          <w:lang w:val="x-none" w:eastAsia="en-US"/>
        </w:rPr>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A56657">
        <w:rPr>
          <w:rFonts w:eastAsiaTheme="minorHAnsi"/>
          <w:lang w:eastAsia="en-US"/>
        </w:rPr>
        <w:t xml:space="preserve"> неправомерные</w:t>
      </w:r>
      <w:r w:rsidRPr="00A56657">
        <w:rPr>
          <w:rFonts w:eastAsiaTheme="minorHAnsi"/>
          <w:lang w:val="x-none" w:eastAsia="en-US"/>
        </w:rPr>
        <w:t xml:space="preserve"> преимущества или реализовать неправомерные цели, а также не оказывают содействие в реализации данных незаконных действий;</w:t>
      </w:r>
    </w:p>
    <w:p w14:paraId="7084D986" w14:textId="77777777" w:rsidR="00A56657" w:rsidRPr="00A56657" w:rsidRDefault="00A56657" w:rsidP="00772A73">
      <w:pPr>
        <w:suppressAutoHyphens/>
        <w:ind w:firstLine="851"/>
        <w:jc w:val="both"/>
        <w:rPr>
          <w:rFonts w:eastAsiaTheme="minorHAnsi"/>
          <w:lang w:val="x-none" w:eastAsia="en-US"/>
        </w:rPr>
      </w:pPr>
      <w:r w:rsidRPr="00A56657">
        <w:rPr>
          <w:rFonts w:eastAsiaTheme="minorHAnsi"/>
          <w:lang w:eastAsia="en-US"/>
        </w:rPr>
        <w:t xml:space="preserve">- </w:t>
      </w:r>
      <w:r w:rsidRPr="00A56657">
        <w:rPr>
          <w:rFonts w:eastAsiaTheme="minorHAnsi"/>
          <w:lang w:val="x-none" w:eastAsia="en-US"/>
        </w:rPr>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3399DA4C" w14:textId="77777777" w:rsidR="00A56657" w:rsidRPr="00A56657" w:rsidRDefault="00A56657" w:rsidP="00772A73">
      <w:pPr>
        <w:suppressAutoHyphens/>
        <w:ind w:firstLine="851"/>
        <w:jc w:val="both"/>
        <w:rPr>
          <w:rFonts w:eastAsiaTheme="minorHAnsi"/>
          <w:lang w:val="x-none" w:eastAsia="en-US"/>
        </w:rPr>
      </w:pPr>
      <w:r w:rsidRPr="00A56657">
        <w:rPr>
          <w:rFonts w:eastAsiaTheme="minorHAnsi"/>
          <w:lang w:eastAsia="en-US"/>
        </w:rPr>
        <w:lastRenderedPageBreak/>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A56657">
        <w:rPr>
          <w:rFonts w:eastAsiaTheme="minorHAnsi"/>
          <w:lang w:val="x-none" w:eastAsia="en-US"/>
        </w:rPr>
        <w:t xml:space="preserve"> </w:t>
      </w:r>
    </w:p>
    <w:p w14:paraId="30586FC0"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16.2. </w:t>
      </w:r>
      <w:r w:rsidRPr="00A56657">
        <w:tab/>
      </w:r>
      <w:r w:rsidRPr="00A56657">
        <w:rPr>
          <w:lang w:val="x-none"/>
        </w:rPr>
        <w:t>В случае возникновения</w:t>
      </w:r>
      <w:r w:rsidRPr="00A56657">
        <w:t xml:space="preserve"> у Сторон</w:t>
      </w:r>
      <w:r w:rsidRPr="00A56657">
        <w:rPr>
          <w:lang w:val="x-none"/>
        </w:rPr>
        <w:t xml:space="preserve"> подозрений, что произошло или может произойти нарушение каких-либо антикоррупционных условий, </w:t>
      </w:r>
      <w:r w:rsidRPr="00A56657">
        <w:t xml:space="preserve">соответствующая Сторона </w:t>
      </w:r>
      <w:r w:rsidRPr="00A56657">
        <w:rPr>
          <w:lang w:val="x-none"/>
        </w:rPr>
        <w:t>обязуется уведомить</w:t>
      </w:r>
      <w:r w:rsidRPr="00A56657">
        <w:t xml:space="preserve"> другую Сторону об этом</w:t>
      </w:r>
      <w:r w:rsidRPr="00A56657">
        <w:rPr>
          <w:lang w:val="x-none"/>
        </w:rPr>
        <w:t xml:space="preserve"> в письменной форме.</w:t>
      </w:r>
    </w:p>
    <w:p w14:paraId="4BC3DFEE" w14:textId="77777777" w:rsidR="00A56657" w:rsidRPr="00A56657" w:rsidRDefault="00A56657" w:rsidP="00772A73">
      <w:pPr>
        <w:widowControl w:val="0"/>
        <w:tabs>
          <w:tab w:val="left" w:pos="535"/>
        </w:tabs>
        <w:suppressAutoHyphens/>
        <w:autoSpaceDN w:val="0"/>
        <w:ind w:firstLine="851"/>
        <w:jc w:val="both"/>
        <w:textAlignment w:val="baseline"/>
        <w:rPr>
          <w:rFonts w:eastAsiaTheme="minorHAnsi"/>
          <w:lang w:eastAsia="en-US"/>
        </w:rPr>
      </w:pPr>
      <w:r w:rsidRPr="00A56657">
        <w:rPr>
          <w:rFonts w:eastAsiaTheme="minorHAnsi"/>
          <w:lang w:eastAsia="en-US"/>
        </w:rPr>
        <w:t>16.3.</w:t>
      </w:r>
      <w:r w:rsidRPr="00A56657">
        <w:rPr>
          <w:rFonts w:eastAsiaTheme="minorHAnsi"/>
          <w:lang w:eastAsia="en-US"/>
        </w:rPr>
        <w:tab/>
      </w:r>
      <w:r w:rsidRPr="00A56657">
        <w:rPr>
          <w:rFonts w:eastAsiaTheme="minorHAnsi"/>
          <w:lang w:val="x-none" w:eastAsia="en-US"/>
        </w:rPr>
        <w:t xml:space="preserve">В письменном уведомлении </w:t>
      </w:r>
      <w:r w:rsidRPr="00A56657">
        <w:rPr>
          <w:rFonts w:eastAsiaTheme="minorHAnsi"/>
          <w:lang w:eastAsia="en-US"/>
        </w:rPr>
        <w:t>Сторона</w:t>
      </w:r>
      <w:r w:rsidRPr="00A56657">
        <w:rPr>
          <w:rFonts w:eastAsiaTheme="minorHAnsi"/>
          <w:lang w:val="x-none" w:eastAsia="en-US"/>
        </w:rPr>
        <w:t xml:space="preserve"> обязан</w:t>
      </w:r>
      <w:r w:rsidRPr="00A56657">
        <w:rPr>
          <w:rFonts w:eastAsiaTheme="minorHAnsi"/>
          <w:lang w:eastAsia="en-US"/>
        </w:rPr>
        <w:t>а</w:t>
      </w:r>
      <w:r w:rsidRPr="00A56657">
        <w:rPr>
          <w:rFonts w:eastAsiaTheme="minorHAnsi"/>
          <w:lang w:val="x-none" w:eastAsia="en-US"/>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A56657">
        <w:rPr>
          <w:rFonts w:eastAsiaTheme="minorHAnsi"/>
          <w:lang w:eastAsia="en-US"/>
        </w:rPr>
        <w:t>контрагентом</w:t>
      </w:r>
      <w:r w:rsidRPr="00A56657">
        <w:rPr>
          <w:rFonts w:eastAsiaTheme="minorHAnsi"/>
          <w:lang w:val="x-none" w:eastAsia="en-US"/>
        </w:rPr>
        <w:t xml:space="preserve">, его аффилированными лицами, </w:t>
      </w:r>
      <w:r w:rsidRPr="00A56657">
        <w:rPr>
          <w:rFonts w:eastAsiaTheme="minorHAnsi"/>
          <w:lang w:eastAsia="en-US"/>
        </w:rPr>
        <w:t xml:space="preserve">работниками </w:t>
      </w:r>
      <w:r w:rsidRPr="00A56657">
        <w:rPr>
          <w:rFonts w:eastAsiaTheme="minorHAnsi"/>
          <w:lang w:val="x-none" w:eastAsia="en-US"/>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4729CBB"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16.4. </w:t>
      </w:r>
      <w:r w:rsidRPr="00A56657">
        <w:tab/>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A56657">
        <w:rPr>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2BF381A9"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16.5. </w:t>
      </w:r>
      <w:r w:rsidRPr="00A56657">
        <w:tab/>
      </w:r>
      <w:r w:rsidRPr="00A56657">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7C1EE10" w14:textId="77777777" w:rsidR="00A56657" w:rsidRPr="00A56657" w:rsidRDefault="00A56657" w:rsidP="00772A73">
      <w:pPr>
        <w:widowControl w:val="0"/>
        <w:tabs>
          <w:tab w:val="left" w:pos="535"/>
        </w:tabs>
        <w:suppressAutoHyphens/>
        <w:autoSpaceDN w:val="0"/>
        <w:ind w:firstLine="851"/>
        <w:contextualSpacing/>
        <w:jc w:val="both"/>
        <w:textAlignment w:val="baseline"/>
      </w:pPr>
      <w:r w:rsidRPr="00A56657">
        <w:t xml:space="preserve">16.6. </w:t>
      </w:r>
      <w:r w:rsidRPr="00A56657">
        <w:rPr>
          <w:lang w:val="x-none"/>
        </w:rPr>
        <w:t xml:space="preserve">Стороны гарантируют осуществление надлежащего разбирательства по </w:t>
      </w:r>
      <w:r w:rsidRPr="00A56657">
        <w:t>выявленным</w:t>
      </w:r>
      <w:r w:rsidRPr="00A56657">
        <w:rPr>
          <w:lang w:val="x-none"/>
        </w:rPr>
        <w:t xml:space="preserve"> фактам с соблюдением принципов конфиденциальности и применение</w:t>
      </w:r>
      <w:r w:rsidRPr="00A56657">
        <w:t>м</w:t>
      </w:r>
      <w:r w:rsidRPr="00A56657">
        <w:rPr>
          <w:lang w:val="x-none"/>
        </w:rPr>
        <w:t xml:space="preserve"> эффективных мер по устранению практических затруднений и предотвращению возможных конфликтных ситуаций. </w:t>
      </w:r>
    </w:p>
    <w:p w14:paraId="25D6A219" w14:textId="77777777" w:rsidR="00A56657" w:rsidRPr="00A56657" w:rsidRDefault="00A56657" w:rsidP="00772A73">
      <w:pPr>
        <w:widowControl w:val="0"/>
        <w:tabs>
          <w:tab w:val="left" w:pos="535"/>
        </w:tabs>
        <w:suppressAutoHyphens/>
        <w:autoSpaceDN w:val="0"/>
        <w:ind w:firstLine="851"/>
        <w:contextualSpacing/>
        <w:jc w:val="both"/>
        <w:textAlignment w:val="baseline"/>
        <w:rPr>
          <w:lang w:val="x-none"/>
        </w:rPr>
      </w:pPr>
      <w:r w:rsidRPr="00A56657">
        <w:t xml:space="preserve">16.7. </w:t>
      </w:r>
      <w:r w:rsidRPr="00A56657">
        <w:tab/>
      </w:r>
      <w:r w:rsidRPr="00A56657">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6155B18" w14:textId="77777777" w:rsidR="00A56657" w:rsidRPr="00772A73" w:rsidRDefault="00A56657" w:rsidP="00772A73">
      <w:pPr>
        <w:widowControl w:val="0"/>
        <w:tabs>
          <w:tab w:val="left" w:pos="535"/>
        </w:tabs>
        <w:suppressAutoHyphens/>
        <w:autoSpaceDN w:val="0"/>
        <w:ind w:firstLine="851"/>
        <w:contextualSpacing/>
        <w:jc w:val="both"/>
        <w:textAlignment w:val="baseline"/>
        <w:rPr>
          <w:lang w:val="x-none"/>
        </w:rPr>
      </w:pPr>
    </w:p>
    <w:p w14:paraId="6C548288" w14:textId="32493AC3" w:rsidR="00A56657" w:rsidRDefault="00A56657" w:rsidP="00772A73">
      <w:pPr>
        <w:widowControl w:val="0"/>
        <w:tabs>
          <w:tab w:val="left" w:pos="535"/>
        </w:tabs>
        <w:suppressAutoHyphens/>
        <w:autoSpaceDN w:val="0"/>
        <w:ind w:firstLine="851"/>
        <w:contextualSpacing/>
        <w:jc w:val="center"/>
        <w:textAlignment w:val="baseline"/>
        <w:rPr>
          <w:b/>
        </w:rPr>
      </w:pPr>
      <w:r w:rsidRPr="00A56657">
        <w:rPr>
          <w:b/>
        </w:rPr>
        <w:t>17.Антисанкционная оговорка.</w:t>
      </w:r>
    </w:p>
    <w:p w14:paraId="3E60086E" w14:textId="77777777" w:rsidR="009321D6" w:rsidRPr="00A56657" w:rsidRDefault="009321D6" w:rsidP="00772A73">
      <w:pPr>
        <w:widowControl w:val="0"/>
        <w:tabs>
          <w:tab w:val="left" w:pos="535"/>
        </w:tabs>
        <w:suppressAutoHyphens/>
        <w:autoSpaceDN w:val="0"/>
        <w:ind w:firstLine="851"/>
        <w:contextualSpacing/>
        <w:jc w:val="center"/>
        <w:textAlignment w:val="baseline"/>
        <w:rPr>
          <w:b/>
        </w:rPr>
      </w:pPr>
    </w:p>
    <w:p w14:paraId="01207AF2"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17.1. Подрядчик</w:t>
      </w:r>
      <w:r w:rsidRPr="00A56657">
        <w:rPr>
          <w:rFonts w:eastAsiaTheme="minorHAnsi"/>
          <w:color w:val="C00000"/>
          <w:lang w:val="x-none" w:eastAsia="en-US"/>
        </w:rPr>
        <w:t xml:space="preserve"> </w:t>
      </w:r>
      <w:r w:rsidRPr="00A56657">
        <w:rPr>
          <w:rFonts w:eastAsiaTheme="minorHAnsi"/>
          <w:lang w:val="x-none" w:eastAsia="en-US"/>
        </w:rPr>
        <w:t xml:space="preserve">настоящим подтверждает, что не является объектом каких-либо </w:t>
      </w:r>
      <w:r w:rsidRPr="00A56657">
        <w:rPr>
          <w:rFonts w:eastAsiaTheme="minorHAnsi"/>
          <w:lang w:eastAsia="en-US"/>
        </w:rPr>
        <w:t>применимых</w:t>
      </w:r>
      <w:r w:rsidRPr="00A56657">
        <w:rPr>
          <w:rFonts w:eastAsiaTheme="minorHAns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A56657">
        <w:rPr>
          <w:rFonts w:eastAsiaTheme="minorHAnsi"/>
          <w:lang w:eastAsia="en-US"/>
        </w:rPr>
        <w:t>применимых</w:t>
      </w:r>
      <w:r w:rsidRPr="00A56657">
        <w:rPr>
          <w:rFonts w:eastAsiaTheme="minorHAnsi"/>
          <w:lang w:val="x-none" w:eastAsia="en-US"/>
        </w:rPr>
        <w:t xml:space="preserve"> санкций.</w:t>
      </w:r>
    </w:p>
    <w:p w14:paraId="561939CE" w14:textId="77777777" w:rsidR="00A56657" w:rsidRPr="00A56657" w:rsidRDefault="00A56657" w:rsidP="00772A73">
      <w:pPr>
        <w:tabs>
          <w:tab w:val="left" w:pos="539"/>
        </w:tabs>
        <w:suppressAutoHyphens/>
        <w:ind w:firstLine="851"/>
        <w:contextualSpacing/>
        <w:jc w:val="both"/>
        <w:rPr>
          <w:rFonts w:eastAsiaTheme="minorHAnsi"/>
          <w:lang w:eastAsia="en-US"/>
        </w:rPr>
      </w:pPr>
      <w:r w:rsidRPr="00A56657">
        <w:rPr>
          <w:rFonts w:eastAsiaTheme="minorHAnsi"/>
          <w:lang w:eastAsia="en-US"/>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0CB6DE7"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17.2. Подрядчик</w:t>
      </w:r>
      <w:r w:rsidRPr="00A56657">
        <w:rPr>
          <w:rFonts w:eastAsiaTheme="minorHAnsi"/>
          <w:lang w:val="x-none" w:eastAsia="en-US"/>
        </w:rPr>
        <w:t xml:space="preserve"> обязуется уведомить </w:t>
      </w:r>
      <w:r w:rsidRPr="00A56657">
        <w:rPr>
          <w:rFonts w:eastAsiaTheme="minorHAnsi"/>
          <w:lang w:eastAsia="en-US"/>
        </w:rPr>
        <w:t>Заказчика</w:t>
      </w:r>
      <w:r w:rsidRPr="00A56657">
        <w:rPr>
          <w:rFonts w:eastAsiaTheme="minorHAnsi"/>
          <w:lang w:val="x-none" w:eastAsia="en-US"/>
        </w:rPr>
        <w:t xml:space="preserve"> немедленно, если </w:t>
      </w:r>
      <w:r w:rsidRPr="00A56657">
        <w:rPr>
          <w:rFonts w:eastAsiaTheme="minorHAnsi"/>
          <w:lang w:eastAsia="en-US"/>
        </w:rPr>
        <w:t>Подрядчик</w:t>
      </w:r>
      <w:r w:rsidRPr="00A56657">
        <w:rPr>
          <w:rFonts w:eastAsiaTheme="minorHAnsi"/>
          <w:lang w:val="x-none" w:eastAsia="en-US"/>
        </w:rPr>
        <w:t xml:space="preserve"> или любое другое физическое или юридическое лицо, указанное в п</w:t>
      </w:r>
      <w:r w:rsidRPr="00A56657">
        <w:rPr>
          <w:rFonts w:eastAsiaTheme="minorHAnsi"/>
          <w:lang w:eastAsia="en-US"/>
        </w:rPr>
        <w:t>ункте 1</w:t>
      </w:r>
      <w:r w:rsidRPr="00A56657">
        <w:rPr>
          <w:rFonts w:eastAsiaTheme="minorHAnsi"/>
          <w:lang w:val="x-none" w:eastAsia="en-US"/>
        </w:rPr>
        <w:t>, станет объектом каких-либо применимых санкций после заключения Договора</w:t>
      </w:r>
      <w:r w:rsidRPr="00A56657">
        <w:rPr>
          <w:rFonts w:eastAsiaTheme="minorHAnsi"/>
          <w:lang w:eastAsia="en-US"/>
        </w:rPr>
        <w:t>.</w:t>
      </w:r>
      <w:r w:rsidRPr="00A56657">
        <w:rPr>
          <w:rFonts w:eastAsiaTheme="minorHAnsi"/>
          <w:lang w:val="x-none" w:eastAsia="en-US"/>
        </w:rPr>
        <w:t xml:space="preserve">  </w:t>
      </w:r>
    </w:p>
    <w:p w14:paraId="37440299"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17.3. Заказчик</w:t>
      </w:r>
      <w:r w:rsidRPr="00A56657">
        <w:rPr>
          <w:rFonts w:eastAsiaTheme="minorHAnsi"/>
          <w:lang w:val="x-none" w:eastAsia="en-US"/>
        </w:rPr>
        <w:t xml:space="preserve"> имеет право немедленно расторгнуть</w:t>
      </w:r>
      <w:r w:rsidRPr="00A56657">
        <w:rPr>
          <w:rFonts w:eastAsiaTheme="minorHAnsi"/>
          <w:lang w:eastAsia="en-US"/>
        </w:rPr>
        <w:t xml:space="preserve"> </w:t>
      </w:r>
      <w:r w:rsidRPr="00A56657">
        <w:rPr>
          <w:rFonts w:eastAsiaTheme="minorHAnsi"/>
          <w:lang w:val="x-none" w:eastAsia="en-US"/>
        </w:rPr>
        <w:t>и (или) прекратить исполнение Договор</w:t>
      </w:r>
      <w:r w:rsidRPr="00A56657">
        <w:rPr>
          <w:rFonts w:eastAsiaTheme="minorHAnsi"/>
          <w:lang w:eastAsia="en-US"/>
        </w:rPr>
        <w:t>а</w:t>
      </w:r>
      <w:r w:rsidRPr="00A56657">
        <w:rPr>
          <w:rFonts w:eastAsiaTheme="minorHAnsi"/>
          <w:lang w:val="x-none" w:eastAsia="en-US"/>
        </w:rPr>
        <w:t xml:space="preserve">, если станет известно, что </w:t>
      </w:r>
      <w:r w:rsidRPr="00A56657">
        <w:rPr>
          <w:rFonts w:eastAsiaTheme="minorHAnsi"/>
          <w:lang w:eastAsia="en-US"/>
        </w:rPr>
        <w:t>Подрядчик</w:t>
      </w:r>
      <w:r w:rsidRPr="00A56657">
        <w:rPr>
          <w:rFonts w:eastAsiaTheme="minorHAnsi"/>
          <w:lang w:val="x-none" w:eastAsia="en-US"/>
        </w:rPr>
        <w:t xml:space="preserve"> или любое другое физическое или юридическое лицо, указанное в п</w:t>
      </w:r>
      <w:r w:rsidRPr="00A56657">
        <w:rPr>
          <w:rFonts w:eastAsiaTheme="minorHAnsi"/>
          <w:lang w:eastAsia="en-US"/>
        </w:rPr>
        <w:t>ункте 1</w:t>
      </w:r>
      <w:r w:rsidRPr="00A56657">
        <w:rPr>
          <w:rFonts w:eastAsiaTheme="minorHAnsi"/>
          <w:lang w:val="x-none" w:eastAsia="en-US"/>
        </w:rPr>
        <w:t>, являлось объектом применимых санкций в момент заключения Договора</w:t>
      </w:r>
      <w:r w:rsidRPr="00A56657">
        <w:rPr>
          <w:rFonts w:eastAsiaTheme="minorHAnsi"/>
          <w:lang w:eastAsia="en-US"/>
        </w:rPr>
        <w:t xml:space="preserve"> и данная информация не была раскрыта</w:t>
      </w:r>
      <w:r w:rsidRPr="00A56657">
        <w:rPr>
          <w:rFonts w:eastAsiaTheme="minorHAnsi"/>
          <w:lang w:val="x-none" w:eastAsia="en-US"/>
        </w:rPr>
        <w:t xml:space="preserve">, или если </w:t>
      </w:r>
      <w:r w:rsidRPr="00A56657">
        <w:rPr>
          <w:rFonts w:eastAsiaTheme="minorHAnsi"/>
          <w:lang w:eastAsia="en-US"/>
        </w:rPr>
        <w:t xml:space="preserve">Подрядчик </w:t>
      </w:r>
      <w:r w:rsidRPr="00A56657">
        <w:rPr>
          <w:rFonts w:eastAsiaTheme="minorHAnsi"/>
          <w:lang w:val="x-none" w:eastAsia="en-US"/>
        </w:rPr>
        <w:t>или любое физическое или юридическое лицо, указанное в п</w:t>
      </w:r>
      <w:r w:rsidRPr="00A56657">
        <w:rPr>
          <w:rFonts w:eastAsiaTheme="minorHAnsi"/>
          <w:lang w:eastAsia="en-US"/>
        </w:rPr>
        <w:t>ункте</w:t>
      </w:r>
      <w:r w:rsidRPr="00A56657">
        <w:rPr>
          <w:rFonts w:eastAsiaTheme="minorHAnsi"/>
          <w:lang w:val="x-none" w:eastAsia="en-US"/>
        </w:rPr>
        <w:t xml:space="preserve"> </w:t>
      </w:r>
      <w:r w:rsidRPr="00A56657">
        <w:rPr>
          <w:rFonts w:eastAsiaTheme="minorHAnsi"/>
          <w:lang w:eastAsia="en-US"/>
        </w:rPr>
        <w:t xml:space="preserve">1 </w:t>
      </w:r>
      <w:r w:rsidRPr="00A56657">
        <w:rPr>
          <w:rFonts w:eastAsiaTheme="minorHAnsi"/>
          <w:lang w:val="x-none" w:eastAsia="en-US"/>
        </w:rPr>
        <w:t xml:space="preserve">в любой момент, следующий за моментом </w:t>
      </w:r>
      <w:r w:rsidRPr="00A56657">
        <w:rPr>
          <w:rFonts w:eastAsiaTheme="minorHAnsi"/>
          <w:lang w:val="x-none" w:eastAsia="en-US"/>
        </w:rPr>
        <w:lastRenderedPageBreak/>
        <w:t>заключения Договора, но в пределах срока действия или исполнения Договора станет объектом применимых санкций.</w:t>
      </w:r>
    </w:p>
    <w:p w14:paraId="47246C97" w14:textId="77777777" w:rsidR="00A56657" w:rsidRPr="00A56657" w:rsidRDefault="00A56657" w:rsidP="00772A73">
      <w:pPr>
        <w:widowControl w:val="0"/>
        <w:tabs>
          <w:tab w:val="left" w:pos="539"/>
        </w:tabs>
        <w:suppressAutoHyphens/>
        <w:autoSpaceDN w:val="0"/>
        <w:ind w:firstLine="851"/>
        <w:contextualSpacing/>
        <w:jc w:val="both"/>
        <w:textAlignment w:val="baseline"/>
        <w:rPr>
          <w:rFonts w:eastAsiaTheme="minorHAnsi"/>
          <w:lang w:val="x-none" w:eastAsia="en-US"/>
        </w:rPr>
      </w:pPr>
      <w:r w:rsidRPr="00A56657">
        <w:rPr>
          <w:rFonts w:eastAsiaTheme="minorHAnsi"/>
          <w:lang w:eastAsia="en-US"/>
        </w:rPr>
        <w:t xml:space="preserve">17.4. </w:t>
      </w:r>
      <w:r w:rsidRPr="00A56657">
        <w:rPr>
          <w:rFonts w:eastAsiaTheme="minorHAnsi"/>
          <w:lang w:val="x-none" w:eastAsia="en-US"/>
        </w:rPr>
        <w:t xml:space="preserve">Расторжение и (или) прекращение исполнения Договора не создаёт для </w:t>
      </w:r>
      <w:r w:rsidRPr="00A56657">
        <w:rPr>
          <w:rFonts w:eastAsiaTheme="minorHAnsi"/>
          <w:lang w:eastAsia="en-US"/>
        </w:rPr>
        <w:t>Заказчика</w:t>
      </w:r>
      <w:r w:rsidRPr="00A56657">
        <w:rPr>
          <w:rFonts w:eastAsiaTheme="minorHAnsi"/>
          <w:lang w:val="x-none" w:eastAsia="en-US"/>
        </w:rPr>
        <w:t xml:space="preserve"> обязательства в отношении возмещения расходов/убытков, иных платежей и/или затрат </w:t>
      </w:r>
      <w:r w:rsidRPr="00A56657">
        <w:rPr>
          <w:rFonts w:eastAsiaTheme="minorHAnsi"/>
          <w:lang w:eastAsia="en-US"/>
        </w:rPr>
        <w:t>Подрядчика</w:t>
      </w:r>
      <w:r w:rsidRPr="00A56657">
        <w:rPr>
          <w:rFonts w:eastAsiaTheme="minorHAnsi"/>
          <w:lang w:val="x-none" w:eastAsia="en-US"/>
        </w:rPr>
        <w:t>, возникающих/возникших в связи с таким расторжением и (или) прекращением исполнения.</w:t>
      </w:r>
      <w:r w:rsidRPr="00A56657">
        <w:rPr>
          <w:rFonts w:eastAsiaTheme="minorHAnsi"/>
          <w:lang w:eastAsia="en-US"/>
        </w:rPr>
        <w:t xml:space="preserve"> </w:t>
      </w:r>
      <w:r w:rsidRPr="00A56657">
        <w:rPr>
          <w:rFonts w:eastAsiaTheme="minorHAnsi"/>
          <w:lang w:val="x-none" w:eastAsia="en-US"/>
        </w:rPr>
        <w:t xml:space="preserve">Расторжение и (или) прекращение исполнения Договора </w:t>
      </w:r>
      <w:r w:rsidRPr="00A56657">
        <w:rPr>
          <w:rFonts w:eastAsiaTheme="minorHAnsi"/>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A56657">
        <w:rPr>
          <w:rFonts w:eastAsiaTheme="minorHAnsi"/>
          <w:lang w:val="x-none" w:eastAsia="en-US"/>
        </w:rPr>
        <w:t>расторжени</w:t>
      </w:r>
      <w:r w:rsidRPr="00A56657">
        <w:rPr>
          <w:rFonts w:eastAsiaTheme="minorHAnsi"/>
          <w:lang w:eastAsia="en-US"/>
        </w:rPr>
        <w:t>я</w:t>
      </w:r>
      <w:r w:rsidRPr="00A56657">
        <w:rPr>
          <w:rFonts w:eastAsiaTheme="minorHAnsi"/>
          <w:lang w:val="x-none" w:eastAsia="en-US"/>
        </w:rPr>
        <w:t xml:space="preserve"> и (или) </w:t>
      </w:r>
      <w:r w:rsidRPr="00A56657">
        <w:rPr>
          <w:rFonts w:eastAsiaTheme="minorHAnsi"/>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027E912" w14:textId="77777777" w:rsidR="00A56657" w:rsidRPr="00A56657" w:rsidRDefault="00A56657" w:rsidP="00772A73">
      <w:pPr>
        <w:tabs>
          <w:tab w:val="left" w:pos="539"/>
        </w:tabs>
        <w:suppressAutoHyphens/>
        <w:ind w:firstLine="851"/>
        <w:jc w:val="both"/>
        <w:rPr>
          <w:rFonts w:eastAsiaTheme="minorHAnsi"/>
          <w:lang w:val="x-none" w:eastAsia="en-US"/>
        </w:rPr>
      </w:pPr>
    </w:p>
    <w:p w14:paraId="66250A57" w14:textId="053049A4" w:rsidR="00A56657" w:rsidRDefault="00A56657" w:rsidP="00772A73">
      <w:pPr>
        <w:widowControl w:val="0"/>
        <w:tabs>
          <w:tab w:val="left" w:pos="535"/>
        </w:tabs>
        <w:suppressAutoHyphens/>
        <w:autoSpaceDN w:val="0"/>
        <w:ind w:firstLine="851"/>
        <w:contextualSpacing/>
        <w:jc w:val="center"/>
        <w:textAlignment w:val="baseline"/>
        <w:rPr>
          <w:b/>
        </w:rPr>
      </w:pPr>
      <w:r w:rsidRPr="00A56657">
        <w:rPr>
          <w:b/>
        </w:rPr>
        <w:t>18. Отказ от найма работников.</w:t>
      </w:r>
    </w:p>
    <w:p w14:paraId="2885DEB6" w14:textId="77777777" w:rsidR="009321D6" w:rsidRPr="00A56657" w:rsidRDefault="009321D6" w:rsidP="00772A73">
      <w:pPr>
        <w:widowControl w:val="0"/>
        <w:tabs>
          <w:tab w:val="left" w:pos="535"/>
        </w:tabs>
        <w:suppressAutoHyphens/>
        <w:autoSpaceDN w:val="0"/>
        <w:ind w:firstLine="851"/>
        <w:contextualSpacing/>
        <w:jc w:val="center"/>
        <w:textAlignment w:val="baseline"/>
        <w:rPr>
          <w:b/>
        </w:rPr>
      </w:pPr>
    </w:p>
    <w:p w14:paraId="360A8B4A" w14:textId="77777777" w:rsidR="00A56657" w:rsidRPr="00A56657" w:rsidRDefault="00A56657" w:rsidP="00772A73">
      <w:pPr>
        <w:widowControl w:val="0"/>
        <w:tabs>
          <w:tab w:val="left" w:pos="529"/>
        </w:tabs>
        <w:ind w:firstLine="851"/>
        <w:jc w:val="both"/>
        <w:rPr>
          <w:rFonts w:eastAsia="Calibri"/>
        </w:rPr>
      </w:pPr>
      <w:r w:rsidRPr="00A56657">
        <w:rPr>
          <w:rFonts w:eastAsia="Calibri"/>
        </w:rPr>
        <w:t xml:space="preserve">18.1.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4D8E6DFF" w14:textId="77777777" w:rsidR="00A56657" w:rsidRPr="00A56657" w:rsidRDefault="00A56657" w:rsidP="00772A73">
      <w:pPr>
        <w:widowControl w:val="0"/>
        <w:tabs>
          <w:tab w:val="left" w:pos="534"/>
        </w:tabs>
        <w:ind w:firstLine="851"/>
        <w:jc w:val="both"/>
        <w:rPr>
          <w:rFonts w:eastAsia="Calibri"/>
        </w:rPr>
      </w:pPr>
      <w:r w:rsidRPr="00A56657">
        <w:rPr>
          <w:rFonts w:eastAsia="Calibri"/>
        </w:rPr>
        <w:t xml:space="preserve">18.2.Подрядчик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6C1EC0DA" w14:textId="77777777" w:rsidR="00A56657" w:rsidRPr="00A56657" w:rsidRDefault="00A56657" w:rsidP="00772A73">
      <w:pPr>
        <w:widowControl w:val="0"/>
        <w:tabs>
          <w:tab w:val="left" w:pos="529"/>
        </w:tabs>
        <w:ind w:firstLine="851"/>
        <w:jc w:val="both"/>
        <w:rPr>
          <w:rFonts w:eastAsia="Calibri"/>
        </w:rPr>
      </w:pPr>
      <w:r w:rsidRPr="00A56657">
        <w:rPr>
          <w:rFonts w:eastAsia="Calibri"/>
        </w:rPr>
        <w:t xml:space="preserve">18.3.В случае, если у Заказчика есть основания полагать, что Подрядчик нарушил обязательство, указанное в настоящем разделе, Компания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72D956A4" w14:textId="77777777" w:rsidR="00A56657" w:rsidRPr="00A56657" w:rsidRDefault="00A56657" w:rsidP="00772A73">
      <w:pPr>
        <w:widowControl w:val="0"/>
        <w:tabs>
          <w:tab w:val="left" w:pos="535"/>
        </w:tabs>
        <w:suppressAutoHyphens/>
        <w:autoSpaceDN w:val="0"/>
        <w:ind w:firstLine="851"/>
        <w:contextualSpacing/>
        <w:jc w:val="both"/>
        <w:textAlignment w:val="baseline"/>
        <w:rPr>
          <w:b/>
        </w:rPr>
      </w:pPr>
    </w:p>
    <w:p w14:paraId="16DDBDB4" w14:textId="32BDC68F" w:rsidR="00A56657" w:rsidRDefault="00A56657" w:rsidP="00772A73">
      <w:pPr>
        <w:numPr>
          <w:ilvl w:val="12"/>
          <w:numId w:val="0"/>
        </w:numPr>
        <w:tabs>
          <w:tab w:val="left" w:pos="365"/>
          <w:tab w:val="left" w:pos="567"/>
        </w:tabs>
        <w:ind w:firstLine="851"/>
        <w:jc w:val="center"/>
        <w:rPr>
          <w:rFonts w:eastAsiaTheme="minorHAnsi"/>
          <w:b/>
          <w:lang w:eastAsia="en-US"/>
        </w:rPr>
      </w:pPr>
      <w:r w:rsidRPr="00A56657">
        <w:rPr>
          <w:b/>
          <w:bCs/>
        </w:rPr>
        <w:t xml:space="preserve">19. </w:t>
      </w:r>
      <w:r w:rsidRPr="00A56657">
        <w:rPr>
          <w:rFonts w:eastAsiaTheme="minorHAnsi"/>
          <w:b/>
          <w:lang w:eastAsia="en-US"/>
        </w:rPr>
        <w:t>Опубликование информации о Договоре.</w:t>
      </w:r>
    </w:p>
    <w:p w14:paraId="357718A4" w14:textId="77777777" w:rsidR="009321D6" w:rsidRPr="00A56657" w:rsidRDefault="009321D6" w:rsidP="00772A73">
      <w:pPr>
        <w:numPr>
          <w:ilvl w:val="12"/>
          <w:numId w:val="0"/>
        </w:numPr>
        <w:tabs>
          <w:tab w:val="left" w:pos="365"/>
          <w:tab w:val="left" w:pos="567"/>
        </w:tabs>
        <w:ind w:firstLine="851"/>
        <w:jc w:val="center"/>
        <w:rPr>
          <w:rFonts w:eastAsiaTheme="minorHAnsi"/>
          <w:b/>
          <w:lang w:eastAsia="en-US"/>
        </w:rPr>
      </w:pPr>
    </w:p>
    <w:p w14:paraId="53C35A10" w14:textId="77777777" w:rsidR="00A56657" w:rsidRPr="00A56657" w:rsidRDefault="00A56657" w:rsidP="00772A73">
      <w:pPr>
        <w:widowControl w:val="0"/>
        <w:tabs>
          <w:tab w:val="left" w:pos="534"/>
        </w:tabs>
        <w:ind w:firstLine="851"/>
        <w:jc w:val="both"/>
        <w:rPr>
          <w:rFonts w:eastAsia="Calibri"/>
        </w:rPr>
      </w:pPr>
      <w:r w:rsidRPr="00A56657">
        <w:rPr>
          <w:rFonts w:eastAsia="Calibri"/>
        </w:rPr>
        <w:t>19.1. Подрядчик</w:t>
      </w:r>
      <w:r w:rsidRPr="00A56657">
        <w:rPr>
          <w:rFonts w:eastAsia="Calibri"/>
          <w:color w:val="C00000"/>
        </w:rPr>
        <w:t xml:space="preserve"> </w:t>
      </w:r>
      <w:r w:rsidRPr="00A56657">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0862F015" w14:textId="77777777" w:rsidR="00A56657" w:rsidRPr="00A56657" w:rsidRDefault="00A56657" w:rsidP="00772A73">
      <w:pPr>
        <w:widowControl w:val="0"/>
        <w:ind w:firstLine="851"/>
        <w:jc w:val="both"/>
        <w:rPr>
          <w:rFonts w:eastAsia="Calibri"/>
        </w:rPr>
      </w:pPr>
      <w:r w:rsidRPr="00A56657">
        <w:rPr>
          <w:rFonts w:eastAsia="Calibri"/>
        </w:rPr>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47D7040B" w14:textId="77777777" w:rsidR="00A56657" w:rsidRPr="00772A73" w:rsidRDefault="00A56657" w:rsidP="00772A73">
      <w:pPr>
        <w:numPr>
          <w:ilvl w:val="12"/>
          <w:numId w:val="0"/>
        </w:numPr>
        <w:ind w:firstLine="851"/>
        <w:jc w:val="both"/>
        <w:rPr>
          <w:b/>
          <w:bCs/>
        </w:rPr>
      </w:pPr>
    </w:p>
    <w:p w14:paraId="40A0671F" w14:textId="34F92A5D" w:rsidR="00796D2D" w:rsidRDefault="00A56657" w:rsidP="00772A73">
      <w:pPr>
        <w:numPr>
          <w:ilvl w:val="12"/>
          <w:numId w:val="0"/>
        </w:numPr>
        <w:ind w:firstLine="851"/>
        <w:jc w:val="center"/>
      </w:pPr>
      <w:r w:rsidRPr="00772A73">
        <w:rPr>
          <w:b/>
          <w:bCs/>
        </w:rPr>
        <w:t>20</w:t>
      </w:r>
      <w:r w:rsidR="00796D2D" w:rsidRPr="00772A73">
        <w:rPr>
          <w:b/>
          <w:bCs/>
        </w:rPr>
        <w:t>. Заключительные положения</w:t>
      </w:r>
      <w:r w:rsidR="00796D2D" w:rsidRPr="00772A73">
        <w:t>.</w:t>
      </w:r>
    </w:p>
    <w:p w14:paraId="55DB0302" w14:textId="77777777" w:rsidR="009321D6" w:rsidRPr="00772A73" w:rsidRDefault="009321D6" w:rsidP="00772A73">
      <w:pPr>
        <w:numPr>
          <w:ilvl w:val="12"/>
          <w:numId w:val="0"/>
        </w:numPr>
        <w:ind w:firstLine="851"/>
        <w:jc w:val="center"/>
      </w:pPr>
    </w:p>
    <w:p w14:paraId="64A0F6E9" w14:textId="4FC78350" w:rsidR="00796D2D" w:rsidRPr="00772A73" w:rsidRDefault="00A56657" w:rsidP="00772A73">
      <w:pPr>
        <w:pStyle w:val="a4"/>
        <w:ind w:firstLine="851"/>
        <w:rPr>
          <w:bCs/>
          <w:i/>
        </w:rPr>
      </w:pPr>
      <w:r w:rsidRPr="00772A73">
        <w:rPr>
          <w:bCs/>
        </w:rPr>
        <w:t>20</w:t>
      </w:r>
      <w:r w:rsidR="00796D2D" w:rsidRPr="00772A73">
        <w:rPr>
          <w:bCs/>
        </w:rPr>
        <w:t>.1.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0E2D4301" w14:textId="272DD2C1" w:rsidR="00796D2D" w:rsidRPr="00772A73" w:rsidRDefault="00A56657" w:rsidP="00772A73">
      <w:pPr>
        <w:ind w:firstLine="851"/>
        <w:jc w:val="both"/>
        <w:rPr>
          <w:bCs/>
        </w:rPr>
      </w:pPr>
      <w:r w:rsidRPr="00772A73">
        <w:rPr>
          <w:bCs/>
        </w:rPr>
        <w:t>20</w:t>
      </w:r>
      <w:r w:rsidR="00796D2D" w:rsidRPr="00772A73">
        <w:rPr>
          <w:bCs/>
        </w:rPr>
        <w:t>.2. Права, принадлежащие сторонам по настоящему договору, могут быть уступлены ими третьим лицам только с письменного согласия другой стороны.</w:t>
      </w:r>
    </w:p>
    <w:p w14:paraId="79704897" w14:textId="70F07D33" w:rsidR="00796D2D" w:rsidRPr="00772A73" w:rsidRDefault="00796D2D" w:rsidP="007C7D33">
      <w:pPr>
        <w:pStyle w:val="aa"/>
        <w:numPr>
          <w:ilvl w:val="1"/>
          <w:numId w:val="12"/>
        </w:numPr>
        <w:ind w:left="0" w:firstLine="851"/>
        <w:jc w:val="both"/>
        <w:rPr>
          <w:bCs/>
        </w:rPr>
      </w:pPr>
      <w:r w:rsidRPr="00772A73">
        <w:rPr>
          <w:bCs/>
        </w:rPr>
        <w:t xml:space="preserve">Настоящий договор составлен в двух экземплярах, имеющих равную юридическую силу, по одному для каждой из сторон. </w:t>
      </w:r>
    </w:p>
    <w:p w14:paraId="639DB0C7" w14:textId="34B612F1" w:rsidR="00796D2D" w:rsidRPr="00772A73" w:rsidRDefault="00796D2D" w:rsidP="007C7D33">
      <w:pPr>
        <w:pStyle w:val="aa"/>
        <w:numPr>
          <w:ilvl w:val="1"/>
          <w:numId w:val="12"/>
        </w:numPr>
        <w:ind w:left="0" w:firstLine="851"/>
        <w:jc w:val="both"/>
        <w:rPr>
          <w:bCs/>
        </w:rPr>
      </w:pPr>
      <w:r w:rsidRPr="00772A73">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393C019" w14:textId="5230AEAF" w:rsidR="00796D2D" w:rsidRPr="00772A73" w:rsidRDefault="0028119E" w:rsidP="00772A73">
      <w:pPr>
        <w:tabs>
          <w:tab w:val="num" w:pos="0"/>
        </w:tabs>
        <w:ind w:firstLine="851"/>
        <w:jc w:val="both"/>
        <w:rPr>
          <w:bCs/>
        </w:rPr>
      </w:pPr>
      <w:r w:rsidRPr="00772A73">
        <w:rPr>
          <w:bCs/>
        </w:rPr>
        <w:lastRenderedPageBreak/>
        <w:t>20</w:t>
      </w:r>
      <w:r w:rsidR="00796D2D" w:rsidRPr="00772A73">
        <w:rPr>
          <w:bCs/>
        </w:rPr>
        <w:t>.5.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463D57F2" w14:textId="161CC6E9" w:rsidR="00796D2D" w:rsidRPr="00772A73" w:rsidRDefault="0028119E" w:rsidP="00772A73">
      <w:pPr>
        <w:tabs>
          <w:tab w:val="num" w:pos="0"/>
        </w:tabs>
        <w:ind w:firstLine="851"/>
        <w:jc w:val="both"/>
        <w:rPr>
          <w:bCs/>
        </w:rPr>
      </w:pPr>
      <w:r w:rsidRPr="00772A73">
        <w:rPr>
          <w:bCs/>
        </w:rPr>
        <w:t>20</w:t>
      </w:r>
      <w:r w:rsidR="00796D2D" w:rsidRPr="00772A73">
        <w:rPr>
          <w:bCs/>
        </w:rPr>
        <w:t>.6.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A63C917" w14:textId="65490862" w:rsidR="00796D2D" w:rsidRPr="00772A73" w:rsidRDefault="00796D2D" w:rsidP="007C7D33">
      <w:pPr>
        <w:pStyle w:val="aa"/>
        <w:numPr>
          <w:ilvl w:val="1"/>
          <w:numId w:val="13"/>
        </w:numPr>
        <w:ind w:left="0" w:firstLine="851"/>
        <w:jc w:val="both"/>
        <w:rPr>
          <w:bCs/>
        </w:rPr>
      </w:pPr>
      <w:r w:rsidRPr="00772A73">
        <w:rPr>
          <w:bCs/>
        </w:rPr>
        <w:t>В части, не урегулированной условиями настоящего договора, стороны руководствуются действующим законодательством РФ.</w:t>
      </w:r>
    </w:p>
    <w:p w14:paraId="21263998" w14:textId="06586309" w:rsidR="00796D2D" w:rsidRDefault="0028119E" w:rsidP="00772A73">
      <w:pPr>
        <w:ind w:firstLine="851"/>
        <w:jc w:val="both"/>
        <w:rPr>
          <w:bCs/>
        </w:rPr>
      </w:pPr>
      <w:r w:rsidRPr="00772A73">
        <w:rPr>
          <w:bCs/>
        </w:rPr>
        <w:t xml:space="preserve">20.8. </w:t>
      </w:r>
      <w:r w:rsidR="00796D2D" w:rsidRPr="00772A73">
        <w:rPr>
          <w:bCs/>
        </w:rPr>
        <w:t>Стороны обязуются выполнять условия, предусмотренные Приложением №</w:t>
      </w:r>
      <w:r w:rsidR="00223EC5">
        <w:rPr>
          <w:bCs/>
        </w:rPr>
        <w:t>7</w:t>
      </w:r>
      <w:r w:rsidR="00796D2D" w:rsidRPr="00772A73">
        <w:rPr>
          <w:bCs/>
        </w:rPr>
        <w:t xml:space="preserve"> («Соглашение о соблюдении антикоррупционных условий»), Приложением №</w:t>
      </w:r>
      <w:r w:rsidR="00223EC5">
        <w:rPr>
          <w:bCs/>
        </w:rPr>
        <w:t>6</w:t>
      </w:r>
      <w:r w:rsidR="00796D2D" w:rsidRPr="00772A73">
        <w:rPr>
          <w:bCs/>
        </w:rPr>
        <w:t xml:space="preserve"> («</w:t>
      </w:r>
      <w:r w:rsidR="00796D2D" w:rsidRPr="00772A73">
        <w:t>Соглашение о соблюдении Подрядчиком требований в области охраны труда, охраны окружающей среды, промышленной и пожарной безопасности</w:t>
      </w:r>
      <w:r w:rsidR="00796D2D" w:rsidRPr="00772A73">
        <w:rPr>
          <w:bCs/>
        </w:rPr>
        <w:t>»), являющиеся неотъемлемой частью настоящего договора.</w:t>
      </w:r>
    </w:p>
    <w:p w14:paraId="07DC0CE4" w14:textId="77777777" w:rsidR="00173C4B" w:rsidRPr="00772A73" w:rsidRDefault="00173C4B" w:rsidP="00772A73">
      <w:pPr>
        <w:ind w:firstLine="851"/>
        <w:jc w:val="both"/>
        <w:rPr>
          <w:bCs/>
        </w:rPr>
      </w:pPr>
    </w:p>
    <w:p w14:paraId="527C4593" w14:textId="5ECEA276" w:rsidR="00796D2D" w:rsidRPr="00772A73" w:rsidRDefault="00796D2D" w:rsidP="00AF5A65">
      <w:pPr>
        <w:ind w:firstLine="851"/>
        <w:jc w:val="both"/>
        <w:rPr>
          <w:bCs/>
        </w:rPr>
      </w:pPr>
      <w:r w:rsidRPr="00772A73">
        <w:rPr>
          <w:bCs/>
        </w:rPr>
        <w:t>Приложениями к договору и его неотъемлемой частью являются:</w:t>
      </w:r>
    </w:p>
    <w:p w14:paraId="0485EB94" w14:textId="2E5AC05A" w:rsidR="00796D2D" w:rsidRPr="00772A73" w:rsidRDefault="00796D2D" w:rsidP="00AF5A65">
      <w:pPr>
        <w:shd w:val="clear" w:color="auto" w:fill="FFFFFF"/>
        <w:autoSpaceDE w:val="0"/>
        <w:autoSpaceDN w:val="0"/>
        <w:adjustRightInd w:val="0"/>
        <w:ind w:firstLine="851"/>
        <w:jc w:val="both"/>
      </w:pPr>
      <w:r w:rsidRPr="00772A73">
        <w:t xml:space="preserve">- Приложение № 1 </w:t>
      </w:r>
      <w:r w:rsidR="009F1219" w:rsidRPr="00772A73">
        <w:t xml:space="preserve">– </w:t>
      </w:r>
      <w:r w:rsidR="00EA2C06">
        <w:t>Т</w:t>
      </w:r>
      <w:r w:rsidR="009F1219" w:rsidRPr="00772A73">
        <w:t>ехническое задание</w:t>
      </w:r>
      <w:r w:rsidRPr="00772A73">
        <w:t>;</w:t>
      </w:r>
    </w:p>
    <w:p w14:paraId="4BCA705F" w14:textId="4DAAE3DA" w:rsidR="00065518" w:rsidRPr="00772A73" w:rsidRDefault="00065518" w:rsidP="00065518">
      <w:pPr>
        <w:ind w:firstLine="851"/>
        <w:jc w:val="both"/>
        <w:rPr>
          <w:bCs/>
          <w:iCs/>
        </w:rPr>
      </w:pPr>
      <w:r>
        <w:t xml:space="preserve">- Приложение № </w:t>
      </w:r>
      <w:r w:rsidR="00D63165">
        <w:t>2</w:t>
      </w:r>
      <w:r w:rsidRPr="00772A73">
        <w:t xml:space="preserve"> -</w:t>
      </w:r>
      <w:r w:rsidR="0040289D">
        <w:t>Ведомость объемов</w:t>
      </w:r>
      <w:r w:rsidRPr="00772A73">
        <w:t>;</w:t>
      </w:r>
    </w:p>
    <w:p w14:paraId="69BF024B" w14:textId="3AC16F8C" w:rsidR="00796D2D" w:rsidRDefault="00B24A8E" w:rsidP="00AF5A65">
      <w:pPr>
        <w:ind w:firstLine="851"/>
        <w:jc w:val="both"/>
      </w:pPr>
      <w:r>
        <w:t xml:space="preserve">- Приложение № </w:t>
      </w:r>
      <w:r w:rsidR="00D63165">
        <w:t>3</w:t>
      </w:r>
      <w:r w:rsidR="00796D2D" w:rsidRPr="00772A73">
        <w:t xml:space="preserve"> –</w:t>
      </w:r>
      <w:r w:rsidR="009F1219" w:rsidRPr="00772A73">
        <w:t xml:space="preserve"> </w:t>
      </w:r>
      <w:r w:rsidR="0040289D">
        <w:t>Г</w:t>
      </w:r>
      <w:r w:rsidR="0040289D" w:rsidRPr="00772A73">
        <w:t>рафик производства работ</w:t>
      </w:r>
      <w:r w:rsidR="00796D2D" w:rsidRPr="00772A73">
        <w:t>;</w:t>
      </w:r>
    </w:p>
    <w:p w14:paraId="29E12AD9" w14:textId="594C808C" w:rsidR="0040289D" w:rsidRDefault="0040289D" w:rsidP="00AF5A65">
      <w:pPr>
        <w:ind w:firstLine="851"/>
        <w:jc w:val="both"/>
        <w:rPr>
          <w:bCs/>
          <w:iCs/>
        </w:rPr>
      </w:pPr>
      <w:r>
        <w:rPr>
          <w:bCs/>
          <w:iCs/>
        </w:rPr>
        <w:t>- Приложение № 4 – Протокол согласования договорной цены;</w:t>
      </w:r>
    </w:p>
    <w:p w14:paraId="13B965DB" w14:textId="71CD92BC" w:rsidR="0040289D" w:rsidRDefault="0040289D" w:rsidP="0040289D">
      <w:pPr>
        <w:ind w:firstLine="851"/>
        <w:jc w:val="both"/>
      </w:pPr>
      <w:r>
        <w:t>- Приложение № 5 – Локальный сметный расчет №1;</w:t>
      </w:r>
    </w:p>
    <w:p w14:paraId="66EC5658" w14:textId="279EA72F" w:rsidR="0040289D" w:rsidRPr="00772A73" w:rsidRDefault="0040289D" w:rsidP="00AF5A65">
      <w:pPr>
        <w:ind w:firstLine="851"/>
        <w:jc w:val="both"/>
      </w:pPr>
      <w:r>
        <w:rPr>
          <w:bCs/>
          <w:iCs/>
        </w:rPr>
        <w:t xml:space="preserve">- </w:t>
      </w:r>
      <w:r w:rsidRPr="00772A73">
        <w:rPr>
          <w:bCs/>
          <w:iCs/>
        </w:rPr>
        <w:t xml:space="preserve">Приложение № </w:t>
      </w:r>
      <w:r w:rsidR="009A5E0B">
        <w:rPr>
          <w:bCs/>
          <w:iCs/>
        </w:rPr>
        <w:t>6</w:t>
      </w:r>
      <w:r w:rsidRPr="00772A73">
        <w:rPr>
          <w:bCs/>
          <w:iCs/>
        </w:rPr>
        <w:t xml:space="preserve"> – </w:t>
      </w:r>
      <w:r>
        <w:rPr>
          <w:bCs/>
          <w:iCs/>
        </w:rPr>
        <w:t>С</w:t>
      </w:r>
      <w:r w:rsidRPr="00772A73">
        <w:rPr>
          <w:bCs/>
          <w:iCs/>
        </w:rPr>
        <w:t xml:space="preserve">оглашение </w:t>
      </w:r>
      <w:proofErr w:type="spellStart"/>
      <w:r w:rsidR="009A5E0B">
        <w:rPr>
          <w:bCs/>
          <w:iCs/>
        </w:rPr>
        <w:t>антисанкционное</w:t>
      </w:r>
      <w:proofErr w:type="spellEnd"/>
      <w:r w:rsidRPr="00772A73">
        <w:rPr>
          <w:bCs/>
          <w:iCs/>
        </w:rPr>
        <w:t>;</w:t>
      </w:r>
    </w:p>
    <w:p w14:paraId="6CD47EB3" w14:textId="38AE11BE" w:rsidR="00AF5A65" w:rsidRDefault="00796D2D" w:rsidP="00AF5A65">
      <w:pPr>
        <w:ind w:firstLine="851"/>
        <w:jc w:val="both"/>
      </w:pPr>
      <w:r w:rsidRPr="00772A73">
        <w:rPr>
          <w:bCs/>
          <w:iCs/>
        </w:rPr>
        <w:t>- Приложение №</w:t>
      </w:r>
      <w:r w:rsidR="009F1219" w:rsidRPr="00772A73">
        <w:rPr>
          <w:bCs/>
          <w:iCs/>
        </w:rPr>
        <w:t xml:space="preserve"> </w:t>
      </w:r>
      <w:r w:rsidR="009A5E0B">
        <w:rPr>
          <w:bCs/>
          <w:iCs/>
        </w:rPr>
        <w:t>7</w:t>
      </w:r>
      <w:r w:rsidRPr="00772A73">
        <w:rPr>
          <w:bCs/>
          <w:iCs/>
        </w:rPr>
        <w:t xml:space="preserve"> –</w:t>
      </w:r>
      <w:r w:rsidR="009F1219" w:rsidRPr="00772A73">
        <w:rPr>
          <w:bCs/>
          <w:iCs/>
        </w:rPr>
        <w:t xml:space="preserve"> </w:t>
      </w:r>
      <w:r w:rsidR="00EA2C06">
        <w:rPr>
          <w:bCs/>
          <w:iCs/>
        </w:rPr>
        <w:t>С</w:t>
      </w:r>
      <w:r w:rsidR="009F1219" w:rsidRPr="00772A73">
        <w:t xml:space="preserve">оглашение о соблюдении Подрядчиком требований в области </w:t>
      </w:r>
    </w:p>
    <w:p w14:paraId="5FC7E41E" w14:textId="2F0D7BB6" w:rsidR="00796D2D" w:rsidRPr="00772A73" w:rsidRDefault="009F1219" w:rsidP="00AF5A65">
      <w:pPr>
        <w:ind w:firstLine="851"/>
        <w:jc w:val="both"/>
        <w:rPr>
          <w:bCs/>
          <w:iCs/>
        </w:rPr>
      </w:pPr>
      <w:r w:rsidRPr="00772A73">
        <w:t>охраны труда, охраны окружающей среды, промышленной и пожарной безопасности</w:t>
      </w:r>
      <w:r w:rsidR="00796D2D" w:rsidRPr="00772A73">
        <w:rPr>
          <w:bCs/>
          <w:iCs/>
        </w:rPr>
        <w:t>;</w:t>
      </w:r>
    </w:p>
    <w:p w14:paraId="576C9886" w14:textId="4F4CDF2B" w:rsidR="00A9447F" w:rsidRPr="00772A73" w:rsidRDefault="00796D2D" w:rsidP="00AF5A65">
      <w:pPr>
        <w:ind w:firstLine="851"/>
        <w:jc w:val="both"/>
        <w:rPr>
          <w:bCs/>
          <w:iCs/>
        </w:rPr>
      </w:pPr>
      <w:r w:rsidRPr="00772A73">
        <w:rPr>
          <w:bCs/>
          <w:iCs/>
        </w:rPr>
        <w:t>- Приложение №</w:t>
      </w:r>
      <w:r w:rsidR="009F1219" w:rsidRPr="00772A73">
        <w:rPr>
          <w:bCs/>
          <w:iCs/>
        </w:rPr>
        <w:t xml:space="preserve"> </w:t>
      </w:r>
      <w:r w:rsidR="009A5E0B">
        <w:rPr>
          <w:bCs/>
          <w:iCs/>
        </w:rPr>
        <w:t>8</w:t>
      </w:r>
      <w:r w:rsidRPr="00772A73">
        <w:rPr>
          <w:bCs/>
          <w:iCs/>
        </w:rPr>
        <w:t xml:space="preserve"> –</w:t>
      </w:r>
      <w:r w:rsidR="00A9447F" w:rsidRPr="00772A73">
        <w:rPr>
          <w:bCs/>
          <w:iCs/>
        </w:rPr>
        <w:t xml:space="preserve"> </w:t>
      </w:r>
      <w:r w:rsidR="00EA2C06">
        <w:rPr>
          <w:bCs/>
          <w:iCs/>
        </w:rPr>
        <w:t>С</w:t>
      </w:r>
      <w:r w:rsidR="00A9447F" w:rsidRPr="00772A73">
        <w:rPr>
          <w:bCs/>
          <w:iCs/>
        </w:rPr>
        <w:t>оглашение о соблюдении антикоррупционных условий;</w:t>
      </w:r>
    </w:p>
    <w:p w14:paraId="790D230A" w14:textId="64A61044" w:rsidR="00004C92" w:rsidRPr="009A5E0B" w:rsidRDefault="00065518" w:rsidP="009A5E0B">
      <w:pPr>
        <w:ind w:firstLine="851"/>
        <w:jc w:val="both"/>
        <w:rPr>
          <w:bCs/>
          <w:iCs/>
        </w:rPr>
      </w:pPr>
      <w:r>
        <w:rPr>
          <w:bCs/>
          <w:iCs/>
        </w:rPr>
        <w:t xml:space="preserve">- Приложение № </w:t>
      </w:r>
      <w:r w:rsidR="009A5E0B">
        <w:rPr>
          <w:bCs/>
          <w:iCs/>
        </w:rPr>
        <w:t>9</w:t>
      </w:r>
      <w:r w:rsidR="00A9447F" w:rsidRPr="00772A73">
        <w:rPr>
          <w:bCs/>
          <w:iCs/>
        </w:rPr>
        <w:t xml:space="preserve"> – </w:t>
      </w:r>
      <w:r w:rsidR="00EA2C06">
        <w:rPr>
          <w:bCs/>
          <w:iCs/>
        </w:rPr>
        <w:t>С</w:t>
      </w:r>
      <w:r w:rsidR="00A9447F" w:rsidRPr="00772A73">
        <w:rPr>
          <w:bCs/>
          <w:iCs/>
        </w:rPr>
        <w:t>оглашение антитеррористической безопасности;</w:t>
      </w:r>
    </w:p>
    <w:p w14:paraId="665C0560" w14:textId="77777777" w:rsidR="00796D2D" w:rsidRPr="00772A73" w:rsidRDefault="00796D2D" w:rsidP="00772A73">
      <w:pPr>
        <w:ind w:firstLine="851"/>
        <w:jc w:val="both"/>
        <w:rPr>
          <w:bCs/>
          <w:iCs/>
        </w:rPr>
      </w:pPr>
      <w:r w:rsidRPr="00772A73">
        <w:rPr>
          <w:bCs/>
          <w:iCs/>
        </w:rPr>
        <w:t>Техническая документация является неотъемлемой частью настоящего договора.</w:t>
      </w:r>
    </w:p>
    <w:p w14:paraId="51E6B255" w14:textId="77777777" w:rsidR="0009294C" w:rsidRPr="00772A73" w:rsidRDefault="0009294C" w:rsidP="00772A73">
      <w:pPr>
        <w:ind w:firstLine="851"/>
        <w:jc w:val="both"/>
        <w:rPr>
          <w:bCs/>
          <w:iCs/>
        </w:rPr>
      </w:pPr>
    </w:p>
    <w:p w14:paraId="7D33255C" w14:textId="77777777" w:rsidR="0028119E" w:rsidRPr="0028119E" w:rsidRDefault="0028119E" w:rsidP="00772A73">
      <w:pPr>
        <w:ind w:firstLine="851"/>
        <w:jc w:val="center"/>
        <w:rPr>
          <w:b/>
        </w:rPr>
      </w:pPr>
      <w:r w:rsidRPr="0028119E">
        <w:rPr>
          <w:b/>
        </w:rPr>
        <w:t>21. Юридические адреса и банковские реквизиты сторон.</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1778"/>
        <w:gridCol w:w="4197"/>
      </w:tblGrid>
      <w:tr w:rsidR="002A7555" w:rsidRPr="00410029" w14:paraId="15170220" w14:textId="77777777" w:rsidTr="00942A62">
        <w:trPr>
          <w:jc w:val="center"/>
        </w:trPr>
        <w:tc>
          <w:tcPr>
            <w:tcW w:w="3982" w:type="dxa"/>
            <w:vAlign w:val="center"/>
          </w:tcPr>
          <w:p w14:paraId="604959AE" w14:textId="42D20C2E" w:rsidR="002A7555" w:rsidRPr="007B18C7" w:rsidRDefault="002A7555" w:rsidP="00942A62">
            <w:pPr>
              <w:ind w:right="-180"/>
              <w:rPr>
                <w:sz w:val="22"/>
                <w:szCs w:val="22"/>
              </w:rPr>
            </w:pPr>
            <w:r w:rsidRPr="00414372">
              <w:rPr>
                <w:sz w:val="22"/>
                <w:szCs w:val="22"/>
              </w:rPr>
              <w:t>Заказчик ООО «</w:t>
            </w:r>
            <w:r w:rsidR="00120657">
              <w:rPr>
                <w:sz w:val="22"/>
                <w:szCs w:val="22"/>
              </w:rPr>
              <w:t>ЭН+ УГОЛЬ</w:t>
            </w:r>
            <w:r w:rsidRPr="00414372">
              <w:rPr>
                <w:sz w:val="22"/>
                <w:szCs w:val="22"/>
              </w:rPr>
              <w:t>»</w:t>
            </w:r>
          </w:p>
        </w:tc>
        <w:tc>
          <w:tcPr>
            <w:tcW w:w="1778" w:type="dxa"/>
            <w:vAlign w:val="center"/>
          </w:tcPr>
          <w:p w14:paraId="79026304" w14:textId="77777777" w:rsidR="002A7555" w:rsidRPr="00410029" w:rsidRDefault="002A7555" w:rsidP="00942A62">
            <w:pPr>
              <w:ind w:right="-180"/>
              <w:rPr>
                <w:sz w:val="22"/>
                <w:szCs w:val="22"/>
              </w:rPr>
            </w:pPr>
            <w:r w:rsidRPr="00410029">
              <w:rPr>
                <w:sz w:val="22"/>
                <w:szCs w:val="22"/>
              </w:rPr>
              <w:t>Наименование</w:t>
            </w:r>
          </w:p>
        </w:tc>
        <w:tc>
          <w:tcPr>
            <w:tcW w:w="4197" w:type="dxa"/>
            <w:vAlign w:val="center"/>
          </w:tcPr>
          <w:p w14:paraId="6B9D857D" w14:textId="464496B6" w:rsidR="002A7555" w:rsidRPr="00A45137" w:rsidRDefault="00120657" w:rsidP="00942A62">
            <w:pPr>
              <w:tabs>
                <w:tab w:val="center" w:pos="4677"/>
                <w:tab w:val="right" w:pos="9355"/>
              </w:tabs>
              <w:rPr>
                <w:bCs/>
                <w:sz w:val="22"/>
                <w:szCs w:val="22"/>
              </w:rPr>
            </w:pPr>
            <w:r>
              <w:rPr>
                <w:bCs/>
                <w:sz w:val="22"/>
                <w:szCs w:val="22"/>
              </w:rPr>
              <w:t xml:space="preserve">Подрядчик </w:t>
            </w:r>
          </w:p>
        </w:tc>
      </w:tr>
      <w:tr w:rsidR="002A7555" w:rsidRPr="00410029" w14:paraId="17F100DD" w14:textId="77777777" w:rsidTr="00942A62">
        <w:trPr>
          <w:trHeight w:val="576"/>
          <w:jc w:val="center"/>
        </w:trPr>
        <w:tc>
          <w:tcPr>
            <w:tcW w:w="3982" w:type="dxa"/>
          </w:tcPr>
          <w:p w14:paraId="0F645C28" w14:textId="77777777" w:rsidR="002A7555" w:rsidRPr="00236185" w:rsidRDefault="002A7555" w:rsidP="002A7555">
            <w:pPr>
              <w:spacing w:after="200" w:line="275" w:lineRule="auto"/>
              <w:ind w:right="-180"/>
              <w:rPr>
                <w:sz w:val="22"/>
                <w:szCs w:val="22"/>
              </w:rPr>
            </w:pPr>
            <w:r w:rsidRPr="00236185">
              <w:rPr>
                <w:sz w:val="22"/>
                <w:szCs w:val="22"/>
              </w:rPr>
              <w:t>664007, Иркутская обл. г. Иркутск, ул. Советская, д.55</w:t>
            </w:r>
          </w:p>
          <w:p w14:paraId="2EB946E4" w14:textId="18301385" w:rsidR="002A7555" w:rsidRPr="00410029" w:rsidRDefault="002A7555" w:rsidP="002A7555">
            <w:pPr>
              <w:jc w:val="both"/>
              <w:rPr>
                <w:sz w:val="23"/>
                <w:szCs w:val="23"/>
              </w:rPr>
            </w:pPr>
            <w:r w:rsidRPr="00414372">
              <w:rPr>
                <w:sz w:val="22"/>
                <w:szCs w:val="22"/>
              </w:rPr>
              <w:t>66</w:t>
            </w:r>
            <w:r>
              <w:rPr>
                <w:sz w:val="22"/>
                <w:szCs w:val="22"/>
              </w:rPr>
              <w:t>6679 РФ Иркутская обл. г. Усть-Илимск -9 а/я 1142</w:t>
            </w:r>
          </w:p>
        </w:tc>
        <w:tc>
          <w:tcPr>
            <w:tcW w:w="1778" w:type="dxa"/>
            <w:vAlign w:val="center"/>
          </w:tcPr>
          <w:p w14:paraId="14E15453" w14:textId="77777777" w:rsidR="002A7555" w:rsidRPr="00410029" w:rsidRDefault="002A7555" w:rsidP="00942A62">
            <w:pPr>
              <w:ind w:right="-180"/>
              <w:rPr>
                <w:sz w:val="22"/>
                <w:szCs w:val="22"/>
              </w:rPr>
            </w:pPr>
            <w:r w:rsidRPr="00410029">
              <w:rPr>
                <w:sz w:val="22"/>
                <w:szCs w:val="22"/>
              </w:rPr>
              <w:t>Юридический/</w:t>
            </w:r>
          </w:p>
          <w:p w14:paraId="236CB02C" w14:textId="77777777" w:rsidR="002A7555" w:rsidRPr="00410029" w:rsidRDefault="002A7555" w:rsidP="00942A62">
            <w:pPr>
              <w:ind w:right="-180"/>
              <w:rPr>
                <w:sz w:val="22"/>
                <w:szCs w:val="22"/>
              </w:rPr>
            </w:pPr>
            <w:r w:rsidRPr="00410029">
              <w:rPr>
                <w:sz w:val="22"/>
                <w:szCs w:val="22"/>
              </w:rPr>
              <w:t>Почтовый адрес</w:t>
            </w:r>
          </w:p>
        </w:tc>
        <w:tc>
          <w:tcPr>
            <w:tcW w:w="4197" w:type="dxa"/>
          </w:tcPr>
          <w:p w14:paraId="2F602ED2" w14:textId="359A15C1" w:rsidR="002A7555" w:rsidRPr="00907EF2" w:rsidRDefault="002A7555" w:rsidP="00120657">
            <w:pPr>
              <w:spacing w:after="200" w:line="275" w:lineRule="auto"/>
              <w:ind w:right="-180"/>
              <w:rPr>
                <w:sz w:val="22"/>
                <w:szCs w:val="22"/>
              </w:rPr>
            </w:pPr>
          </w:p>
        </w:tc>
      </w:tr>
      <w:tr w:rsidR="002A7555" w:rsidRPr="00410029" w14:paraId="022774A3" w14:textId="77777777" w:rsidTr="00942A62">
        <w:trPr>
          <w:jc w:val="center"/>
        </w:trPr>
        <w:tc>
          <w:tcPr>
            <w:tcW w:w="3982" w:type="dxa"/>
          </w:tcPr>
          <w:p w14:paraId="67609E07" w14:textId="77777777" w:rsidR="002A7555" w:rsidRPr="00BC73BD" w:rsidRDefault="002A7555" w:rsidP="002A7555">
            <w:pPr>
              <w:ind w:right="-180"/>
              <w:rPr>
                <w:color w:val="000000"/>
                <w:sz w:val="22"/>
                <w:szCs w:val="22"/>
              </w:rPr>
            </w:pPr>
            <w:r w:rsidRPr="00BC73BD">
              <w:rPr>
                <w:color w:val="000000"/>
                <w:sz w:val="22"/>
                <w:szCs w:val="22"/>
              </w:rPr>
              <w:t>8(39535)95591, 95581</w:t>
            </w:r>
          </w:p>
          <w:p w14:paraId="13BAD835" w14:textId="009B60B1" w:rsidR="002A7555" w:rsidRPr="00C95A0B" w:rsidRDefault="002A7555" w:rsidP="002A7555">
            <w:pPr>
              <w:ind w:right="-180"/>
              <w:rPr>
                <w:sz w:val="22"/>
                <w:szCs w:val="22"/>
              </w:rPr>
            </w:pPr>
            <w:r w:rsidRPr="009F4473">
              <w:rPr>
                <w:sz w:val="21"/>
                <w:szCs w:val="21"/>
                <w:lang w:val="en-US"/>
              </w:rPr>
              <w:t>Office</w:t>
            </w:r>
            <w:r>
              <w:rPr>
                <w:sz w:val="21"/>
                <w:szCs w:val="21"/>
              </w:rPr>
              <w:t>_</w:t>
            </w:r>
            <w:r w:rsidRPr="009F4473">
              <w:rPr>
                <w:sz w:val="21"/>
                <w:szCs w:val="21"/>
                <w:lang w:val="en-US"/>
              </w:rPr>
              <w:t>zheronskiy@kvsu.ru</w:t>
            </w:r>
          </w:p>
        </w:tc>
        <w:tc>
          <w:tcPr>
            <w:tcW w:w="1778" w:type="dxa"/>
            <w:vAlign w:val="center"/>
          </w:tcPr>
          <w:p w14:paraId="02052C65" w14:textId="77777777" w:rsidR="002A7555" w:rsidRPr="00410029" w:rsidRDefault="002A7555" w:rsidP="00942A62">
            <w:pPr>
              <w:ind w:right="-180"/>
              <w:rPr>
                <w:sz w:val="22"/>
                <w:szCs w:val="22"/>
              </w:rPr>
            </w:pPr>
            <w:r w:rsidRPr="00410029">
              <w:rPr>
                <w:sz w:val="22"/>
                <w:szCs w:val="22"/>
              </w:rPr>
              <w:t>Телефон</w:t>
            </w:r>
            <w:r>
              <w:rPr>
                <w:sz w:val="22"/>
                <w:szCs w:val="22"/>
              </w:rPr>
              <w:t>,</w:t>
            </w:r>
            <w:r w:rsidRPr="00964F5B">
              <w:rPr>
                <w:sz w:val="22"/>
                <w:szCs w:val="22"/>
              </w:rPr>
              <w:t xml:space="preserve"> </w:t>
            </w:r>
            <w:r w:rsidRPr="00410029">
              <w:rPr>
                <w:sz w:val="22"/>
                <w:szCs w:val="22"/>
                <w:lang w:val="en-US"/>
              </w:rPr>
              <w:t>Email</w:t>
            </w:r>
          </w:p>
        </w:tc>
        <w:tc>
          <w:tcPr>
            <w:tcW w:w="4197" w:type="dxa"/>
          </w:tcPr>
          <w:p w14:paraId="500F9DD9" w14:textId="32326F62" w:rsidR="002A7555" w:rsidRPr="00F6594A" w:rsidRDefault="002A7555" w:rsidP="00942A62">
            <w:pPr>
              <w:ind w:right="-180"/>
              <w:rPr>
                <w:sz w:val="22"/>
                <w:szCs w:val="22"/>
                <w:lang w:val="en-US"/>
              </w:rPr>
            </w:pPr>
          </w:p>
        </w:tc>
      </w:tr>
      <w:tr w:rsidR="002A7555" w:rsidRPr="00410029" w14:paraId="26DA2941" w14:textId="77777777" w:rsidTr="00942A62">
        <w:trPr>
          <w:jc w:val="center"/>
        </w:trPr>
        <w:tc>
          <w:tcPr>
            <w:tcW w:w="3982" w:type="dxa"/>
          </w:tcPr>
          <w:p w14:paraId="3EB24CC9" w14:textId="0E14E1EC" w:rsidR="002A7555" w:rsidRPr="00410029" w:rsidRDefault="002A7555" w:rsidP="00942A62">
            <w:pPr>
              <w:ind w:right="-180"/>
              <w:rPr>
                <w:sz w:val="22"/>
                <w:szCs w:val="22"/>
              </w:rPr>
            </w:pPr>
            <w:r w:rsidRPr="00414372">
              <w:rPr>
                <w:sz w:val="22"/>
                <w:szCs w:val="22"/>
              </w:rPr>
              <w:t>3808069986</w:t>
            </w:r>
          </w:p>
        </w:tc>
        <w:tc>
          <w:tcPr>
            <w:tcW w:w="1778" w:type="dxa"/>
            <w:vAlign w:val="center"/>
          </w:tcPr>
          <w:p w14:paraId="59387E02" w14:textId="77777777" w:rsidR="002A7555" w:rsidRPr="00410029" w:rsidRDefault="002A7555" w:rsidP="00942A62">
            <w:pPr>
              <w:ind w:right="-180"/>
              <w:rPr>
                <w:sz w:val="22"/>
                <w:szCs w:val="22"/>
              </w:rPr>
            </w:pPr>
            <w:r w:rsidRPr="00410029">
              <w:rPr>
                <w:sz w:val="22"/>
                <w:szCs w:val="22"/>
              </w:rPr>
              <w:t>ИНН</w:t>
            </w:r>
          </w:p>
        </w:tc>
        <w:tc>
          <w:tcPr>
            <w:tcW w:w="4197" w:type="dxa"/>
          </w:tcPr>
          <w:p w14:paraId="6746EC0A" w14:textId="3C7F480F" w:rsidR="002A7555" w:rsidRPr="00F6594A" w:rsidRDefault="002A7555" w:rsidP="00942A62">
            <w:pPr>
              <w:ind w:right="-180"/>
              <w:rPr>
                <w:sz w:val="22"/>
                <w:szCs w:val="22"/>
                <w:lang w:val="en-US"/>
              </w:rPr>
            </w:pPr>
          </w:p>
        </w:tc>
      </w:tr>
      <w:tr w:rsidR="002A7555" w:rsidRPr="00410029" w14:paraId="30819EE6" w14:textId="77777777" w:rsidTr="00942A62">
        <w:trPr>
          <w:jc w:val="center"/>
        </w:trPr>
        <w:tc>
          <w:tcPr>
            <w:tcW w:w="3982" w:type="dxa"/>
          </w:tcPr>
          <w:p w14:paraId="1A6D727D" w14:textId="53AFBDF4" w:rsidR="002A7555" w:rsidRPr="00410029" w:rsidRDefault="002A7555" w:rsidP="00942A62">
            <w:pPr>
              <w:ind w:right="-180"/>
              <w:rPr>
                <w:sz w:val="22"/>
                <w:szCs w:val="22"/>
              </w:rPr>
            </w:pPr>
            <w:r>
              <w:rPr>
                <w:sz w:val="22"/>
                <w:szCs w:val="22"/>
              </w:rPr>
              <w:t>381743001</w:t>
            </w:r>
          </w:p>
        </w:tc>
        <w:tc>
          <w:tcPr>
            <w:tcW w:w="1778" w:type="dxa"/>
            <w:vAlign w:val="center"/>
          </w:tcPr>
          <w:p w14:paraId="73CDF103" w14:textId="77777777" w:rsidR="002A7555" w:rsidRPr="00410029" w:rsidRDefault="002A7555" w:rsidP="00942A62">
            <w:pPr>
              <w:ind w:right="-180"/>
              <w:rPr>
                <w:sz w:val="22"/>
                <w:szCs w:val="22"/>
              </w:rPr>
            </w:pPr>
            <w:r w:rsidRPr="00410029">
              <w:rPr>
                <w:sz w:val="22"/>
                <w:szCs w:val="22"/>
              </w:rPr>
              <w:t>КПП</w:t>
            </w:r>
          </w:p>
        </w:tc>
        <w:tc>
          <w:tcPr>
            <w:tcW w:w="4197" w:type="dxa"/>
          </w:tcPr>
          <w:p w14:paraId="3EA3E47F" w14:textId="5974DA25" w:rsidR="002A7555" w:rsidRPr="00F6594A" w:rsidRDefault="002A7555" w:rsidP="00942A62">
            <w:pPr>
              <w:jc w:val="both"/>
              <w:rPr>
                <w:sz w:val="22"/>
                <w:szCs w:val="22"/>
                <w:lang w:val="en-US"/>
              </w:rPr>
            </w:pPr>
          </w:p>
        </w:tc>
      </w:tr>
      <w:tr w:rsidR="002A7555" w:rsidRPr="00410029" w14:paraId="1D313806" w14:textId="77777777" w:rsidTr="00942A62">
        <w:trPr>
          <w:jc w:val="center"/>
        </w:trPr>
        <w:tc>
          <w:tcPr>
            <w:tcW w:w="3982" w:type="dxa"/>
          </w:tcPr>
          <w:p w14:paraId="77B9B152" w14:textId="4B157EC1" w:rsidR="002A7555" w:rsidRPr="007A6202" w:rsidRDefault="002A7555" w:rsidP="00942A62">
            <w:pPr>
              <w:ind w:right="-180"/>
              <w:rPr>
                <w:sz w:val="22"/>
                <w:szCs w:val="22"/>
              </w:rPr>
            </w:pPr>
            <w:r w:rsidRPr="000D608E">
              <w:rPr>
                <w:sz w:val="22"/>
                <w:szCs w:val="22"/>
              </w:rPr>
              <w:t>40702810118020101944</w:t>
            </w:r>
          </w:p>
        </w:tc>
        <w:tc>
          <w:tcPr>
            <w:tcW w:w="1778" w:type="dxa"/>
            <w:vAlign w:val="center"/>
          </w:tcPr>
          <w:p w14:paraId="29D499D7" w14:textId="77777777" w:rsidR="002A7555" w:rsidRPr="00410029" w:rsidRDefault="002A7555" w:rsidP="00942A62">
            <w:pPr>
              <w:ind w:right="-180"/>
              <w:rPr>
                <w:sz w:val="22"/>
                <w:szCs w:val="22"/>
              </w:rPr>
            </w:pPr>
            <w:proofErr w:type="spellStart"/>
            <w:proofErr w:type="gramStart"/>
            <w:r w:rsidRPr="00410029">
              <w:rPr>
                <w:sz w:val="22"/>
                <w:szCs w:val="22"/>
              </w:rPr>
              <w:t>Расч</w:t>
            </w:r>
            <w:proofErr w:type="spellEnd"/>
            <w:r w:rsidRPr="00410029">
              <w:rPr>
                <w:sz w:val="22"/>
                <w:szCs w:val="22"/>
              </w:rPr>
              <w:t>./</w:t>
            </w:r>
            <w:proofErr w:type="gramEnd"/>
            <w:r w:rsidRPr="00410029">
              <w:rPr>
                <w:sz w:val="22"/>
                <w:szCs w:val="22"/>
              </w:rPr>
              <w:t>счет</w:t>
            </w:r>
          </w:p>
        </w:tc>
        <w:tc>
          <w:tcPr>
            <w:tcW w:w="4197" w:type="dxa"/>
          </w:tcPr>
          <w:p w14:paraId="5C1E9B1B" w14:textId="6B8F03E4" w:rsidR="002A7555" w:rsidRPr="00F6594A" w:rsidRDefault="002A7555" w:rsidP="00F6594A">
            <w:pPr>
              <w:rPr>
                <w:color w:val="FF0000"/>
              </w:rPr>
            </w:pPr>
          </w:p>
        </w:tc>
      </w:tr>
      <w:tr w:rsidR="00F6594A" w:rsidRPr="00410029" w14:paraId="33923D4C" w14:textId="77777777" w:rsidTr="00942A62">
        <w:trPr>
          <w:jc w:val="center"/>
        </w:trPr>
        <w:tc>
          <w:tcPr>
            <w:tcW w:w="3982" w:type="dxa"/>
            <w:vAlign w:val="bottom"/>
          </w:tcPr>
          <w:p w14:paraId="5477B2DC" w14:textId="77777777" w:rsidR="00F6594A" w:rsidRPr="00414372" w:rsidRDefault="00F6594A" w:rsidP="00F6594A">
            <w:pPr>
              <w:rPr>
                <w:sz w:val="22"/>
                <w:szCs w:val="22"/>
              </w:rPr>
            </w:pPr>
            <w:r w:rsidRPr="00414372">
              <w:rPr>
                <w:sz w:val="22"/>
                <w:szCs w:val="22"/>
              </w:rPr>
              <w:t>Иркутское отделение №8586 ОАО «Сбербанк России» в г. Иркутск</w:t>
            </w:r>
          </w:p>
          <w:p w14:paraId="043EF029" w14:textId="0F157A31" w:rsidR="00F6594A" w:rsidRPr="00410029" w:rsidRDefault="00F6594A" w:rsidP="00F6594A">
            <w:pPr>
              <w:rPr>
                <w:sz w:val="23"/>
                <w:szCs w:val="23"/>
              </w:rPr>
            </w:pPr>
            <w:r w:rsidRPr="00414372">
              <w:rPr>
                <w:sz w:val="22"/>
                <w:szCs w:val="22"/>
              </w:rPr>
              <w:t>Банк получателя: БАЙКАЛЬСКИЙ БАНК СБЕРБАНКА РОССИИ</w:t>
            </w:r>
          </w:p>
        </w:tc>
        <w:tc>
          <w:tcPr>
            <w:tcW w:w="1778" w:type="dxa"/>
            <w:vAlign w:val="center"/>
          </w:tcPr>
          <w:p w14:paraId="7D900E49" w14:textId="77777777" w:rsidR="00F6594A" w:rsidRPr="00410029" w:rsidRDefault="00F6594A" w:rsidP="00F6594A">
            <w:pPr>
              <w:ind w:right="-180"/>
              <w:rPr>
                <w:sz w:val="22"/>
                <w:szCs w:val="22"/>
              </w:rPr>
            </w:pPr>
            <w:r w:rsidRPr="00410029">
              <w:rPr>
                <w:sz w:val="22"/>
                <w:szCs w:val="22"/>
              </w:rPr>
              <w:t>Банк</w:t>
            </w:r>
          </w:p>
          <w:p w14:paraId="1A810BF8" w14:textId="77777777" w:rsidR="00F6594A" w:rsidRPr="00410029" w:rsidRDefault="00F6594A" w:rsidP="00F6594A">
            <w:pPr>
              <w:ind w:right="-180"/>
              <w:rPr>
                <w:sz w:val="22"/>
                <w:szCs w:val="22"/>
              </w:rPr>
            </w:pPr>
            <w:r w:rsidRPr="00410029">
              <w:rPr>
                <w:sz w:val="22"/>
                <w:szCs w:val="22"/>
              </w:rPr>
              <w:t>получателя</w:t>
            </w:r>
          </w:p>
        </w:tc>
        <w:tc>
          <w:tcPr>
            <w:tcW w:w="4197" w:type="dxa"/>
          </w:tcPr>
          <w:p w14:paraId="0F322DD4" w14:textId="77777777" w:rsidR="00F6594A" w:rsidRPr="004732D2" w:rsidRDefault="00F6594A" w:rsidP="00F6594A">
            <w:pPr>
              <w:rPr>
                <w:b/>
                <w:i/>
              </w:rPr>
            </w:pPr>
          </w:p>
          <w:p w14:paraId="2F643D59" w14:textId="38021513" w:rsidR="00F6594A" w:rsidRPr="00F6594A" w:rsidRDefault="00F6594A" w:rsidP="00F6594A">
            <w:pPr>
              <w:rPr>
                <w:color w:val="FF0000"/>
              </w:rPr>
            </w:pPr>
          </w:p>
        </w:tc>
      </w:tr>
    </w:tbl>
    <w:p w14:paraId="61EBECE1" w14:textId="77777777" w:rsidR="000D66FB" w:rsidRDefault="000D66FB" w:rsidP="000D66FB">
      <w:pPr>
        <w:framePr w:w="3721" w:h="2236" w:hRule="exact" w:hSpace="180" w:wrap="around" w:vAnchor="text" w:hAnchor="page" w:x="6346" w:y="326"/>
        <w:widowControl w:val="0"/>
        <w:autoSpaceDE w:val="0"/>
        <w:autoSpaceDN w:val="0"/>
        <w:adjustRightInd w:val="0"/>
        <w:rPr>
          <w:b/>
        </w:rPr>
      </w:pPr>
    </w:p>
    <w:p w14:paraId="32EB69FA" w14:textId="77777777" w:rsidR="000D66FB" w:rsidRDefault="000D66FB" w:rsidP="000D66FB">
      <w:pPr>
        <w:framePr w:w="3721" w:h="2236" w:hRule="exact" w:hSpace="180" w:wrap="around" w:vAnchor="text" w:hAnchor="page" w:x="6346" w:y="326"/>
        <w:widowControl w:val="0"/>
        <w:autoSpaceDE w:val="0"/>
        <w:autoSpaceDN w:val="0"/>
        <w:adjustRightInd w:val="0"/>
        <w:rPr>
          <w:b/>
        </w:rPr>
      </w:pPr>
    </w:p>
    <w:p w14:paraId="0C4D676D" w14:textId="77777777" w:rsidR="000D66FB" w:rsidRDefault="000D66FB" w:rsidP="000D66FB">
      <w:pPr>
        <w:framePr w:w="3721" w:h="2236" w:hRule="exact" w:hSpace="180" w:wrap="around" w:vAnchor="text" w:hAnchor="page" w:x="6346" w:y="326"/>
        <w:widowControl w:val="0"/>
        <w:autoSpaceDE w:val="0"/>
        <w:autoSpaceDN w:val="0"/>
        <w:adjustRightInd w:val="0"/>
        <w:rPr>
          <w:b/>
        </w:rPr>
      </w:pPr>
      <w:r>
        <w:rPr>
          <w:b/>
        </w:rPr>
        <w:t>Подрядчик</w:t>
      </w:r>
      <w:r w:rsidRPr="0027344A">
        <w:rPr>
          <w:b/>
        </w:rPr>
        <w:t>:</w:t>
      </w:r>
    </w:p>
    <w:p w14:paraId="10857EA4" w14:textId="363E82A5" w:rsidR="000D66FB" w:rsidRPr="008B49FE" w:rsidRDefault="000D66FB" w:rsidP="000D66FB">
      <w:pPr>
        <w:framePr w:w="3721" w:h="2236" w:hRule="exact" w:hSpace="180" w:wrap="around" w:vAnchor="text" w:hAnchor="page" w:x="6346" w:y="326"/>
        <w:widowControl w:val="0"/>
        <w:autoSpaceDE w:val="0"/>
        <w:autoSpaceDN w:val="0"/>
        <w:adjustRightInd w:val="0"/>
      </w:pPr>
      <w:r>
        <w:t>Д</w:t>
      </w:r>
      <w:r w:rsidRPr="009A2D1C">
        <w:t>иректор</w:t>
      </w:r>
      <w:r w:rsidR="00120657">
        <w:t xml:space="preserve"> </w:t>
      </w:r>
    </w:p>
    <w:p w14:paraId="6C581C56" w14:textId="77777777" w:rsidR="000D66FB" w:rsidRDefault="000D66FB" w:rsidP="000D66FB">
      <w:pPr>
        <w:framePr w:w="3721" w:h="2236" w:hRule="exact" w:hSpace="180" w:wrap="around" w:vAnchor="text" w:hAnchor="page" w:x="6346" w:y="326"/>
        <w:widowControl w:val="0"/>
        <w:autoSpaceDE w:val="0"/>
        <w:autoSpaceDN w:val="0"/>
        <w:adjustRightInd w:val="0"/>
      </w:pPr>
    </w:p>
    <w:p w14:paraId="0B440961" w14:textId="4088C731" w:rsidR="000D66FB" w:rsidRPr="009A2D1C" w:rsidRDefault="000D66FB" w:rsidP="000D66FB">
      <w:pPr>
        <w:framePr w:w="3721" w:h="2236" w:hRule="exact" w:hSpace="180" w:wrap="around" w:vAnchor="text" w:hAnchor="page" w:x="6346" w:y="326"/>
        <w:widowControl w:val="0"/>
        <w:autoSpaceDE w:val="0"/>
        <w:autoSpaceDN w:val="0"/>
        <w:adjustRightInd w:val="0"/>
      </w:pPr>
      <w:r>
        <w:t xml:space="preserve">__________________ </w:t>
      </w:r>
    </w:p>
    <w:p w14:paraId="4C2884B6" w14:textId="77777777" w:rsidR="000D66FB" w:rsidRPr="0027344A" w:rsidRDefault="000D66FB" w:rsidP="000D66FB">
      <w:pPr>
        <w:framePr w:w="3721" w:h="2236" w:hRule="exact" w:hSpace="180" w:wrap="around" w:vAnchor="text" w:hAnchor="page" w:x="6346" w:y="326"/>
        <w:widowControl w:val="0"/>
        <w:autoSpaceDE w:val="0"/>
        <w:autoSpaceDN w:val="0"/>
        <w:adjustRightInd w:val="0"/>
        <w:rPr>
          <w:b/>
        </w:rPr>
      </w:pPr>
    </w:p>
    <w:p w14:paraId="2E2D3575" w14:textId="6E6E0BD9" w:rsidR="0028119E" w:rsidRDefault="0028119E" w:rsidP="00772A73">
      <w:pPr>
        <w:ind w:firstLine="851"/>
        <w:jc w:val="both"/>
      </w:pPr>
    </w:p>
    <w:p w14:paraId="0EC96A90" w14:textId="2702FD5D" w:rsidR="000D66FB" w:rsidRDefault="000D66FB" w:rsidP="000D66FB">
      <w:pPr>
        <w:jc w:val="both"/>
      </w:pPr>
    </w:p>
    <w:p w14:paraId="097A5974" w14:textId="77777777" w:rsidR="000D66FB" w:rsidRPr="0028119E" w:rsidRDefault="000D66FB" w:rsidP="00772A73">
      <w:pPr>
        <w:ind w:firstLine="851"/>
        <w:jc w:val="both"/>
      </w:pPr>
    </w:p>
    <w:p w14:paraId="41BDAD16" w14:textId="77777777" w:rsidR="002A7555" w:rsidRPr="006D4D0A" w:rsidRDefault="002A7555" w:rsidP="002A7555">
      <w:pPr>
        <w:widowControl w:val="0"/>
        <w:autoSpaceDE w:val="0"/>
        <w:autoSpaceDN w:val="0"/>
        <w:adjustRightInd w:val="0"/>
        <w:rPr>
          <w:b/>
          <w:lang w:val="x-none" w:eastAsia="x-none"/>
        </w:rPr>
      </w:pPr>
      <w:r w:rsidRPr="006D4D0A">
        <w:rPr>
          <w:b/>
          <w:lang w:val="x-none" w:eastAsia="x-none"/>
        </w:rPr>
        <w:t>Заказчик:</w:t>
      </w:r>
    </w:p>
    <w:p w14:paraId="24A60F51" w14:textId="77777777" w:rsidR="002A7555" w:rsidRPr="006D4D0A" w:rsidRDefault="002A7555" w:rsidP="002A7555">
      <w:pPr>
        <w:widowControl w:val="0"/>
        <w:autoSpaceDE w:val="0"/>
        <w:autoSpaceDN w:val="0"/>
        <w:adjustRightInd w:val="0"/>
        <w:rPr>
          <w:lang w:val="x-none" w:eastAsia="x-none"/>
        </w:rPr>
      </w:pPr>
      <w:r>
        <w:rPr>
          <w:lang w:eastAsia="x-none"/>
        </w:rPr>
        <w:t>Генеральный директор</w:t>
      </w:r>
      <w:r w:rsidRPr="006D4D0A">
        <w:rPr>
          <w:lang w:val="x-none" w:eastAsia="x-none"/>
        </w:rPr>
        <w:t xml:space="preserve">                                </w:t>
      </w:r>
    </w:p>
    <w:p w14:paraId="11A6669A" w14:textId="16BBF963" w:rsidR="002A7555" w:rsidRDefault="002A7555" w:rsidP="002A7555">
      <w:pPr>
        <w:widowControl w:val="0"/>
        <w:autoSpaceDE w:val="0"/>
        <w:autoSpaceDN w:val="0"/>
        <w:adjustRightInd w:val="0"/>
        <w:rPr>
          <w:lang w:val="x-none" w:eastAsia="x-none"/>
        </w:rPr>
      </w:pPr>
      <w:r>
        <w:rPr>
          <w:lang w:eastAsia="x-none"/>
        </w:rPr>
        <w:t xml:space="preserve">ООО </w:t>
      </w:r>
      <w:r w:rsidRPr="006D4D0A">
        <w:rPr>
          <w:lang w:val="x-none" w:eastAsia="x-none"/>
        </w:rPr>
        <w:t>«</w:t>
      </w:r>
      <w:r w:rsidR="00120657">
        <w:rPr>
          <w:lang w:eastAsia="x-none"/>
        </w:rPr>
        <w:t>ЭН+ УГОЛЬ</w:t>
      </w:r>
      <w:r w:rsidRPr="006D4D0A">
        <w:rPr>
          <w:lang w:val="x-none" w:eastAsia="x-none"/>
        </w:rPr>
        <w:t>»</w:t>
      </w:r>
    </w:p>
    <w:p w14:paraId="37BAE30F" w14:textId="77777777" w:rsidR="002A7555" w:rsidRDefault="002A7555" w:rsidP="002A7555">
      <w:pPr>
        <w:widowControl w:val="0"/>
        <w:autoSpaceDE w:val="0"/>
        <w:autoSpaceDN w:val="0"/>
        <w:adjustRightInd w:val="0"/>
        <w:rPr>
          <w:lang w:val="x-none" w:eastAsia="x-none"/>
        </w:rPr>
      </w:pPr>
    </w:p>
    <w:p w14:paraId="43AD4125" w14:textId="1D7047B9" w:rsidR="0028119E" w:rsidRPr="00F6594A" w:rsidRDefault="002A7555" w:rsidP="00F6594A">
      <w:pPr>
        <w:widowControl w:val="0"/>
        <w:autoSpaceDE w:val="0"/>
        <w:autoSpaceDN w:val="0"/>
        <w:adjustRightInd w:val="0"/>
        <w:rPr>
          <w:bCs/>
          <w:sz w:val="20"/>
          <w:szCs w:val="20"/>
        </w:rPr>
      </w:pPr>
      <w:r w:rsidRPr="006D4D0A">
        <w:rPr>
          <w:lang w:val="x-none" w:eastAsia="x-none"/>
        </w:rPr>
        <w:t>___________________</w:t>
      </w:r>
      <w:r>
        <w:rPr>
          <w:lang w:eastAsia="x-none"/>
        </w:rPr>
        <w:t>С.Л. Иванов</w:t>
      </w:r>
      <w:r w:rsidRPr="006D4D0A">
        <w:rPr>
          <w:lang w:val="x-none" w:eastAsia="x-none"/>
        </w:rPr>
        <w:t xml:space="preserve">                                    </w:t>
      </w:r>
    </w:p>
    <w:p w14:paraId="14C2CB79" w14:textId="3884D13F" w:rsidR="0028119E" w:rsidRDefault="0028119E" w:rsidP="009A7C97">
      <w:pPr>
        <w:jc w:val="both"/>
      </w:pPr>
    </w:p>
    <w:p w14:paraId="2C779725" w14:textId="16F575A4" w:rsidR="00044F75" w:rsidRDefault="00044F75" w:rsidP="00772A73">
      <w:pPr>
        <w:ind w:firstLine="851"/>
        <w:jc w:val="both"/>
      </w:pPr>
    </w:p>
    <w:p w14:paraId="063786AB" w14:textId="172C0C8E" w:rsidR="0028119E" w:rsidRPr="0028119E" w:rsidRDefault="00A53436" w:rsidP="00772A73">
      <w:pPr>
        <w:ind w:firstLine="851"/>
        <w:jc w:val="both"/>
      </w:pPr>
      <w:r>
        <w:lastRenderedPageBreak/>
        <w:t xml:space="preserve"> </w:t>
      </w:r>
    </w:p>
    <w:sectPr w:rsidR="0028119E" w:rsidRPr="0028119E" w:rsidSect="00FB1337">
      <w:footerReference w:type="even" r:id="rId8"/>
      <w:footerReference w:type="default" r:id="rId9"/>
      <w:pgSz w:w="11906" w:h="16838" w:code="9"/>
      <w:pgMar w:top="1134" w:right="566"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6071" w14:textId="77777777" w:rsidR="00CD3CAB" w:rsidRDefault="00CD3CAB">
      <w:r>
        <w:separator/>
      </w:r>
    </w:p>
  </w:endnote>
  <w:endnote w:type="continuationSeparator" w:id="0">
    <w:p w14:paraId="58728707" w14:textId="77777777" w:rsidR="00CD3CAB" w:rsidRDefault="00CD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AFFB" w14:textId="77777777" w:rsidR="00153245" w:rsidRDefault="00153245" w:rsidP="00C25B7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6CEE41B" w14:textId="77777777" w:rsidR="00153245" w:rsidRDefault="00153245" w:rsidP="00C25B7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89731" w14:textId="6A8CF394" w:rsidR="00153245" w:rsidRPr="00772A73" w:rsidRDefault="00136DFD" w:rsidP="00772A73">
    <w:pPr>
      <w:pStyle w:val="a6"/>
    </w:pPr>
    <w:r>
      <w:t>ЗАКАЗЧИК</w:t>
    </w:r>
    <w:r w:rsidR="00515E0E">
      <w:t>__________________</w:t>
    </w:r>
    <w:r w:rsidR="00CD2F54">
      <w:t xml:space="preserve"> </w:t>
    </w:r>
    <w:r>
      <w:t>С.Л. Иванов</w:t>
    </w:r>
    <w:r w:rsidR="00CD2F54">
      <w:t xml:space="preserve">          </w:t>
    </w:r>
    <w:r w:rsidR="00515E0E">
      <w:t xml:space="preserve"> </w:t>
    </w:r>
    <w:r>
      <w:t xml:space="preserve">ПОДРЯДЧИК_______________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4DA7B" w14:textId="77777777" w:rsidR="00CD3CAB" w:rsidRDefault="00CD3CAB">
      <w:r>
        <w:separator/>
      </w:r>
    </w:p>
  </w:footnote>
  <w:footnote w:type="continuationSeparator" w:id="0">
    <w:p w14:paraId="7078D6DF" w14:textId="77777777" w:rsidR="00CD3CAB" w:rsidRDefault="00CD3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15022CE"/>
    <w:multiLevelType w:val="hybridMultilevel"/>
    <w:tmpl w:val="11AA27EC"/>
    <w:lvl w:ilvl="0" w:tplc="ECF89386">
      <w:start w:val="2"/>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 w15:restartNumberingAfterBreak="0">
    <w:nsid w:val="24CB32B5"/>
    <w:multiLevelType w:val="multilevel"/>
    <w:tmpl w:val="358EFC0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D3776A"/>
    <w:multiLevelType w:val="multilevel"/>
    <w:tmpl w:val="D1E49778"/>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6B2C8C"/>
    <w:multiLevelType w:val="multilevel"/>
    <w:tmpl w:val="5B924A8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3077D66"/>
    <w:multiLevelType w:val="multilevel"/>
    <w:tmpl w:val="D49A91F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F7B77"/>
    <w:multiLevelType w:val="multilevel"/>
    <w:tmpl w:val="8FC62FF4"/>
    <w:lvl w:ilvl="0">
      <w:start w:val="2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164827"/>
    <w:multiLevelType w:val="multilevel"/>
    <w:tmpl w:val="ABCE920A"/>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517543"/>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7CB5EC5"/>
    <w:multiLevelType w:val="hybridMultilevel"/>
    <w:tmpl w:val="DDF0FE96"/>
    <w:lvl w:ilvl="0" w:tplc="94D05AB8">
      <w:start w:val="1"/>
      <w:numFmt w:val="decimal"/>
      <w:lvlText w:val="%1."/>
      <w:lvlJc w:val="left"/>
      <w:pPr>
        <w:ind w:left="4031" w:hanging="360"/>
      </w:pPr>
      <w:rPr>
        <w:rFonts w:hint="default"/>
      </w:rPr>
    </w:lvl>
    <w:lvl w:ilvl="1" w:tplc="04190019" w:tentative="1">
      <w:start w:val="1"/>
      <w:numFmt w:val="lowerLetter"/>
      <w:lvlText w:val="%2."/>
      <w:lvlJc w:val="left"/>
      <w:pPr>
        <w:ind w:left="4751" w:hanging="360"/>
      </w:pPr>
    </w:lvl>
    <w:lvl w:ilvl="2" w:tplc="0419001B" w:tentative="1">
      <w:start w:val="1"/>
      <w:numFmt w:val="lowerRoman"/>
      <w:lvlText w:val="%3."/>
      <w:lvlJc w:val="right"/>
      <w:pPr>
        <w:ind w:left="5471" w:hanging="180"/>
      </w:pPr>
    </w:lvl>
    <w:lvl w:ilvl="3" w:tplc="0419000F" w:tentative="1">
      <w:start w:val="1"/>
      <w:numFmt w:val="decimal"/>
      <w:lvlText w:val="%4."/>
      <w:lvlJc w:val="left"/>
      <w:pPr>
        <w:ind w:left="6191" w:hanging="360"/>
      </w:pPr>
    </w:lvl>
    <w:lvl w:ilvl="4" w:tplc="04190019" w:tentative="1">
      <w:start w:val="1"/>
      <w:numFmt w:val="lowerLetter"/>
      <w:lvlText w:val="%5."/>
      <w:lvlJc w:val="left"/>
      <w:pPr>
        <w:ind w:left="6911" w:hanging="360"/>
      </w:pPr>
    </w:lvl>
    <w:lvl w:ilvl="5" w:tplc="0419001B" w:tentative="1">
      <w:start w:val="1"/>
      <w:numFmt w:val="lowerRoman"/>
      <w:lvlText w:val="%6."/>
      <w:lvlJc w:val="right"/>
      <w:pPr>
        <w:ind w:left="7631" w:hanging="180"/>
      </w:pPr>
    </w:lvl>
    <w:lvl w:ilvl="6" w:tplc="0419000F" w:tentative="1">
      <w:start w:val="1"/>
      <w:numFmt w:val="decimal"/>
      <w:lvlText w:val="%7."/>
      <w:lvlJc w:val="left"/>
      <w:pPr>
        <w:ind w:left="8351" w:hanging="360"/>
      </w:pPr>
    </w:lvl>
    <w:lvl w:ilvl="7" w:tplc="04190019" w:tentative="1">
      <w:start w:val="1"/>
      <w:numFmt w:val="lowerLetter"/>
      <w:lvlText w:val="%8."/>
      <w:lvlJc w:val="left"/>
      <w:pPr>
        <w:ind w:left="9071" w:hanging="360"/>
      </w:pPr>
    </w:lvl>
    <w:lvl w:ilvl="8" w:tplc="0419001B" w:tentative="1">
      <w:start w:val="1"/>
      <w:numFmt w:val="lowerRoman"/>
      <w:lvlText w:val="%9."/>
      <w:lvlJc w:val="right"/>
      <w:pPr>
        <w:ind w:left="9791" w:hanging="180"/>
      </w:pPr>
    </w:lvl>
  </w:abstractNum>
  <w:abstractNum w:abstractNumId="11" w15:restartNumberingAfterBreak="0">
    <w:nsid w:val="736126BF"/>
    <w:multiLevelType w:val="multilevel"/>
    <w:tmpl w:val="C070004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13" w15:restartNumberingAfterBreak="0">
    <w:nsid w:val="79CD039B"/>
    <w:multiLevelType w:val="multilevel"/>
    <w:tmpl w:val="19AC5FF2"/>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3"/>
  </w:num>
  <w:num w:numId="3">
    <w:abstractNumId w:val="6"/>
  </w:num>
  <w:num w:numId="4">
    <w:abstractNumId w:val="2"/>
  </w:num>
  <w:num w:numId="5">
    <w:abstractNumId w:val="8"/>
  </w:num>
  <w:num w:numId="6">
    <w:abstractNumId w:val="11"/>
  </w:num>
  <w:num w:numId="7">
    <w:abstractNumId w:val="5"/>
  </w:num>
  <w:num w:numId="8">
    <w:abstractNumId w:val="0"/>
  </w:num>
  <w:num w:numId="9">
    <w:abstractNumId w:val="1"/>
  </w:num>
  <w:num w:numId="10">
    <w:abstractNumId w:val="12"/>
  </w:num>
  <w:num w:numId="11">
    <w:abstractNumId w:val="3"/>
  </w:num>
  <w:num w:numId="12">
    <w:abstractNumId w:val="7"/>
  </w:num>
  <w:num w:numId="13">
    <w:abstractNumId w:val="4"/>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1EA"/>
    <w:rsid w:val="0000106D"/>
    <w:rsid w:val="00004C92"/>
    <w:rsid w:val="00044F75"/>
    <w:rsid w:val="000561E2"/>
    <w:rsid w:val="00065518"/>
    <w:rsid w:val="00066147"/>
    <w:rsid w:val="0009294C"/>
    <w:rsid w:val="0009680D"/>
    <w:rsid w:val="000A0205"/>
    <w:rsid w:val="000C73F3"/>
    <w:rsid w:val="000D66FB"/>
    <w:rsid w:val="000F0608"/>
    <w:rsid w:val="000F0DA0"/>
    <w:rsid w:val="001110C8"/>
    <w:rsid w:val="00111FF6"/>
    <w:rsid w:val="00120657"/>
    <w:rsid w:val="00132470"/>
    <w:rsid w:val="00136DFD"/>
    <w:rsid w:val="00144581"/>
    <w:rsid w:val="00153245"/>
    <w:rsid w:val="00171628"/>
    <w:rsid w:val="00173C4B"/>
    <w:rsid w:val="00177A91"/>
    <w:rsid w:val="00195383"/>
    <w:rsid w:val="0019679A"/>
    <w:rsid w:val="001A0826"/>
    <w:rsid w:val="001A5AF2"/>
    <w:rsid w:val="001C03DC"/>
    <w:rsid w:val="001F67AD"/>
    <w:rsid w:val="00202B02"/>
    <w:rsid w:val="002074C9"/>
    <w:rsid w:val="00217D1F"/>
    <w:rsid w:val="00223EC5"/>
    <w:rsid w:val="0022761F"/>
    <w:rsid w:val="002424A4"/>
    <w:rsid w:val="00257AC4"/>
    <w:rsid w:val="00265D9B"/>
    <w:rsid w:val="0028119E"/>
    <w:rsid w:val="002857AE"/>
    <w:rsid w:val="002954D7"/>
    <w:rsid w:val="00295FD2"/>
    <w:rsid w:val="00296343"/>
    <w:rsid w:val="002A14EF"/>
    <w:rsid w:val="002A7555"/>
    <w:rsid w:val="002B7D63"/>
    <w:rsid w:val="002D4101"/>
    <w:rsid w:val="002D460F"/>
    <w:rsid w:val="002D5FF9"/>
    <w:rsid w:val="002F0DAC"/>
    <w:rsid w:val="003028A9"/>
    <w:rsid w:val="00325B6A"/>
    <w:rsid w:val="00367557"/>
    <w:rsid w:val="00371AA0"/>
    <w:rsid w:val="003926FC"/>
    <w:rsid w:val="003F16FB"/>
    <w:rsid w:val="003F3522"/>
    <w:rsid w:val="003F647E"/>
    <w:rsid w:val="0040289D"/>
    <w:rsid w:val="00406B38"/>
    <w:rsid w:val="00412F4E"/>
    <w:rsid w:val="00436A0E"/>
    <w:rsid w:val="00462D54"/>
    <w:rsid w:val="00465545"/>
    <w:rsid w:val="00476D71"/>
    <w:rsid w:val="00477C1B"/>
    <w:rsid w:val="004871EA"/>
    <w:rsid w:val="00492227"/>
    <w:rsid w:val="0049452B"/>
    <w:rsid w:val="004A60DC"/>
    <w:rsid w:val="004C063B"/>
    <w:rsid w:val="004C0C29"/>
    <w:rsid w:val="004C1861"/>
    <w:rsid w:val="004E3694"/>
    <w:rsid w:val="0050328A"/>
    <w:rsid w:val="00515E0E"/>
    <w:rsid w:val="005176BE"/>
    <w:rsid w:val="005318E3"/>
    <w:rsid w:val="00536CCE"/>
    <w:rsid w:val="00563F73"/>
    <w:rsid w:val="005832D0"/>
    <w:rsid w:val="00592440"/>
    <w:rsid w:val="005A5EAD"/>
    <w:rsid w:val="005B07D4"/>
    <w:rsid w:val="005B466C"/>
    <w:rsid w:val="005B5D07"/>
    <w:rsid w:val="005D28B9"/>
    <w:rsid w:val="005F434E"/>
    <w:rsid w:val="00607FA0"/>
    <w:rsid w:val="00641029"/>
    <w:rsid w:val="00655881"/>
    <w:rsid w:val="00665492"/>
    <w:rsid w:val="006A28DA"/>
    <w:rsid w:val="006A5BF1"/>
    <w:rsid w:val="006B29F3"/>
    <w:rsid w:val="006D13B7"/>
    <w:rsid w:val="006F3929"/>
    <w:rsid w:val="00717133"/>
    <w:rsid w:val="00726A00"/>
    <w:rsid w:val="007330BD"/>
    <w:rsid w:val="00737CAD"/>
    <w:rsid w:val="00772A73"/>
    <w:rsid w:val="007905C4"/>
    <w:rsid w:val="00796D2D"/>
    <w:rsid w:val="00796D36"/>
    <w:rsid w:val="007A4372"/>
    <w:rsid w:val="007A6155"/>
    <w:rsid w:val="007B6A97"/>
    <w:rsid w:val="007C14E0"/>
    <w:rsid w:val="007C755F"/>
    <w:rsid w:val="007C7D33"/>
    <w:rsid w:val="007D01A3"/>
    <w:rsid w:val="007D272F"/>
    <w:rsid w:val="007D3994"/>
    <w:rsid w:val="00810FFB"/>
    <w:rsid w:val="00817B7A"/>
    <w:rsid w:val="008230E4"/>
    <w:rsid w:val="00832D61"/>
    <w:rsid w:val="00836482"/>
    <w:rsid w:val="008426D0"/>
    <w:rsid w:val="0084740E"/>
    <w:rsid w:val="00852FC0"/>
    <w:rsid w:val="00854360"/>
    <w:rsid w:val="008649AB"/>
    <w:rsid w:val="00866B9E"/>
    <w:rsid w:val="00867755"/>
    <w:rsid w:val="00871766"/>
    <w:rsid w:val="00871C54"/>
    <w:rsid w:val="00883FD6"/>
    <w:rsid w:val="008A14B0"/>
    <w:rsid w:val="008B0265"/>
    <w:rsid w:val="008C001A"/>
    <w:rsid w:val="008C4885"/>
    <w:rsid w:val="008E2097"/>
    <w:rsid w:val="008E3A1C"/>
    <w:rsid w:val="008F1D1A"/>
    <w:rsid w:val="008F1DC2"/>
    <w:rsid w:val="009024BB"/>
    <w:rsid w:val="009068A0"/>
    <w:rsid w:val="00906981"/>
    <w:rsid w:val="00907EF2"/>
    <w:rsid w:val="0091381A"/>
    <w:rsid w:val="009146B2"/>
    <w:rsid w:val="009321D6"/>
    <w:rsid w:val="00936D7F"/>
    <w:rsid w:val="00937561"/>
    <w:rsid w:val="00960533"/>
    <w:rsid w:val="009755C3"/>
    <w:rsid w:val="0097577D"/>
    <w:rsid w:val="00986C00"/>
    <w:rsid w:val="00987EC1"/>
    <w:rsid w:val="00995CCE"/>
    <w:rsid w:val="009A5E0B"/>
    <w:rsid w:val="009A7C97"/>
    <w:rsid w:val="009B7604"/>
    <w:rsid w:val="009C1ACA"/>
    <w:rsid w:val="009C4B5D"/>
    <w:rsid w:val="009C6433"/>
    <w:rsid w:val="009D09B3"/>
    <w:rsid w:val="009D16FF"/>
    <w:rsid w:val="009E2CD2"/>
    <w:rsid w:val="009F1219"/>
    <w:rsid w:val="009F47F6"/>
    <w:rsid w:val="00A10D8E"/>
    <w:rsid w:val="00A53436"/>
    <w:rsid w:val="00A56657"/>
    <w:rsid w:val="00A62D12"/>
    <w:rsid w:val="00A75A7E"/>
    <w:rsid w:val="00A91524"/>
    <w:rsid w:val="00A92AE5"/>
    <w:rsid w:val="00A9447F"/>
    <w:rsid w:val="00AB21D5"/>
    <w:rsid w:val="00AC55BC"/>
    <w:rsid w:val="00AC6E22"/>
    <w:rsid w:val="00AD4799"/>
    <w:rsid w:val="00AD6841"/>
    <w:rsid w:val="00AF1721"/>
    <w:rsid w:val="00AF2EFE"/>
    <w:rsid w:val="00AF5A65"/>
    <w:rsid w:val="00AF6837"/>
    <w:rsid w:val="00B12A21"/>
    <w:rsid w:val="00B214DA"/>
    <w:rsid w:val="00B24A8E"/>
    <w:rsid w:val="00B25AD5"/>
    <w:rsid w:val="00B310B0"/>
    <w:rsid w:val="00B33907"/>
    <w:rsid w:val="00B43BF9"/>
    <w:rsid w:val="00B457EE"/>
    <w:rsid w:val="00B62C16"/>
    <w:rsid w:val="00B634FD"/>
    <w:rsid w:val="00B75956"/>
    <w:rsid w:val="00B94FF8"/>
    <w:rsid w:val="00B973FC"/>
    <w:rsid w:val="00BB346E"/>
    <w:rsid w:val="00BC4A0F"/>
    <w:rsid w:val="00BC5C84"/>
    <w:rsid w:val="00BC7301"/>
    <w:rsid w:val="00BD7F9A"/>
    <w:rsid w:val="00BE043E"/>
    <w:rsid w:val="00C074A7"/>
    <w:rsid w:val="00C10529"/>
    <w:rsid w:val="00C25B7B"/>
    <w:rsid w:val="00C422A4"/>
    <w:rsid w:val="00C45450"/>
    <w:rsid w:val="00C516F0"/>
    <w:rsid w:val="00C6772A"/>
    <w:rsid w:val="00C711FC"/>
    <w:rsid w:val="00C7604A"/>
    <w:rsid w:val="00CD2500"/>
    <w:rsid w:val="00CD2F54"/>
    <w:rsid w:val="00CD3CAB"/>
    <w:rsid w:val="00CE2024"/>
    <w:rsid w:val="00D006FF"/>
    <w:rsid w:val="00D37D66"/>
    <w:rsid w:val="00D54C3D"/>
    <w:rsid w:val="00D63165"/>
    <w:rsid w:val="00D710E2"/>
    <w:rsid w:val="00D826B9"/>
    <w:rsid w:val="00D8794C"/>
    <w:rsid w:val="00DA27BC"/>
    <w:rsid w:val="00DA46BD"/>
    <w:rsid w:val="00DA58F8"/>
    <w:rsid w:val="00DB0470"/>
    <w:rsid w:val="00DD0704"/>
    <w:rsid w:val="00DD151F"/>
    <w:rsid w:val="00E300B1"/>
    <w:rsid w:val="00E35E86"/>
    <w:rsid w:val="00E51C22"/>
    <w:rsid w:val="00E5711D"/>
    <w:rsid w:val="00E57DF5"/>
    <w:rsid w:val="00E71452"/>
    <w:rsid w:val="00E76691"/>
    <w:rsid w:val="00E805FA"/>
    <w:rsid w:val="00E9335D"/>
    <w:rsid w:val="00E94209"/>
    <w:rsid w:val="00E945A4"/>
    <w:rsid w:val="00EA11F6"/>
    <w:rsid w:val="00EA2C06"/>
    <w:rsid w:val="00EA47FA"/>
    <w:rsid w:val="00ED6E34"/>
    <w:rsid w:val="00EF7CCB"/>
    <w:rsid w:val="00F03849"/>
    <w:rsid w:val="00F05653"/>
    <w:rsid w:val="00F22719"/>
    <w:rsid w:val="00F42FE8"/>
    <w:rsid w:val="00F5016F"/>
    <w:rsid w:val="00F6216C"/>
    <w:rsid w:val="00F63731"/>
    <w:rsid w:val="00F6594A"/>
    <w:rsid w:val="00FA25A5"/>
    <w:rsid w:val="00FA5C40"/>
    <w:rsid w:val="00FB1337"/>
    <w:rsid w:val="00FC12BB"/>
    <w:rsid w:val="00FC395A"/>
    <w:rsid w:val="00FD083C"/>
    <w:rsid w:val="00FF5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D00FF2"/>
  <w15:chartTrackingRefBased/>
  <w15:docId w15:val="{443FDE07-5AA8-4EBB-AEA0-99414152B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2A7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1381A"/>
    <w:pPr>
      <w:keepNext/>
      <w:keepLines/>
      <w:spacing w:before="320"/>
      <w:outlineLvl w:val="0"/>
    </w:pPr>
    <w:rPr>
      <w:rFonts w:asciiTheme="majorHAnsi" w:eastAsiaTheme="majorEastAsia" w:hAnsiTheme="majorHAnsi" w:cstheme="majorBidi"/>
      <w:color w:val="2E74B5"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796D2D"/>
    <w:pPr>
      <w:jc w:val="both"/>
    </w:pPr>
  </w:style>
  <w:style w:type="character" w:customStyle="1" w:styleId="a5">
    <w:name w:val="Основной текст Знак"/>
    <w:aliases w:val="Знак Знак, Знак Знак Знак Знак,Знак Знак Знак Знак"/>
    <w:basedOn w:val="a1"/>
    <w:link w:val="a4"/>
    <w:uiPriority w:val="99"/>
    <w:rsid w:val="00796D2D"/>
    <w:rPr>
      <w:rFonts w:ascii="Times New Roman" w:eastAsia="Times New Roman" w:hAnsi="Times New Roman" w:cs="Times New Roman"/>
      <w:sz w:val="24"/>
      <w:szCs w:val="24"/>
      <w:lang w:eastAsia="ru-RU"/>
    </w:rPr>
  </w:style>
  <w:style w:type="paragraph" w:styleId="a6">
    <w:name w:val="footer"/>
    <w:basedOn w:val="a0"/>
    <w:link w:val="a7"/>
    <w:uiPriority w:val="99"/>
    <w:rsid w:val="00796D2D"/>
    <w:pPr>
      <w:tabs>
        <w:tab w:val="center" w:pos="4677"/>
        <w:tab w:val="right" w:pos="9355"/>
      </w:tabs>
    </w:pPr>
  </w:style>
  <w:style w:type="character" w:customStyle="1" w:styleId="a7">
    <w:name w:val="Нижний колонтитул Знак"/>
    <w:basedOn w:val="a1"/>
    <w:link w:val="a6"/>
    <w:uiPriority w:val="99"/>
    <w:rsid w:val="00796D2D"/>
    <w:rPr>
      <w:rFonts w:ascii="Times New Roman" w:eastAsia="Times New Roman" w:hAnsi="Times New Roman" w:cs="Times New Roman"/>
      <w:sz w:val="24"/>
      <w:szCs w:val="24"/>
      <w:lang w:eastAsia="ru-RU"/>
    </w:rPr>
  </w:style>
  <w:style w:type="character" w:styleId="a8">
    <w:name w:val="page number"/>
    <w:basedOn w:val="a1"/>
    <w:rsid w:val="00796D2D"/>
  </w:style>
  <w:style w:type="paragraph" w:styleId="a9">
    <w:name w:val="Normal (Web)"/>
    <w:basedOn w:val="a0"/>
    <w:uiPriority w:val="99"/>
    <w:rsid w:val="00796D2D"/>
    <w:pPr>
      <w:spacing w:before="100" w:beforeAutospacing="1" w:after="100" w:afterAutospacing="1"/>
    </w:pPr>
  </w:style>
  <w:style w:type="paragraph" w:customStyle="1" w:styleId="Style7">
    <w:name w:val="Style7"/>
    <w:basedOn w:val="a0"/>
    <w:uiPriority w:val="99"/>
    <w:rsid w:val="00796D2D"/>
    <w:pPr>
      <w:widowControl w:val="0"/>
      <w:autoSpaceDE w:val="0"/>
      <w:autoSpaceDN w:val="0"/>
      <w:adjustRightInd w:val="0"/>
      <w:spacing w:line="250" w:lineRule="exact"/>
      <w:ind w:firstLine="715"/>
      <w:jc w:val="both"/>
    </w:pPr>
  </w:style>
  <w:style w:type="paragraph" w:styleId="aa">
    <w:name w:val="List Paragraph"/>
    <w:basedOn w:val="a0"/>
    <w:uiPriority w:val="34"/>
    <w:qFormat/>
    <w:rsid w:val="00796D2D"/>
    <w:pPr>
      <w:ind w:left="720"/>
      <w:contextualSpacing/>
    </w:pPr>
  </w:style>
  <w:style w:type="paragraph" w:customStyle="1" w:styleId="Style11">
    <w:name w:val="Style11"/>
    <w:basedOn w:val="a0"/>
    <w:uiPriority w:val="99"/>
    <w:rsid w:val="00796D2D"/>
    <w:pPr>
      <w:widowControl w:val="0"/>
      <w:autoSpaceDE w:val="0"/>
      <w:autoSpaceDN w:val="0"/>
      <w:adjustRightInd w:val="0"/>
      <w:spacing w:line="254" w:lineRule="exact"/>
      <w:ind w:hanging="360"/>
      <w:jc w:val="both"/>
    </w:pPr>
  </w:style>
  <w:style w:type="character" w:styleId="ab">
    <w:name w:val="annotation reference"/>
    <w:rsid w:val="00796D2D"/>
    <w:rPr>
      <w:sz w:val="16"/>
      <w:szCs w:val="16"/>
    </w:rPr>
  </w:style>
  <w:style w:type="paragraph" w:styleId="ac">
    <w:name w:val="annotation text"/>
    <w:basedOn w:val="a0"/>
    <w:link w:val="ad"/>
    <w:rsid w:val="00796D2D"/>
    <w:rPr>
      <w:sz w:val="20"/>
      <w:szCs w:val="20"/>
    </w:rPr>
  </w:style>
  <w:style w:type="character" w:customStyle="1" w:styleId="ad">
    <w:name w:val="Текст примечания Знак"/>
    <w:basedOn w:val="a1"/>
    <w:link w:val="ac"/>
    <w:rsid w:val="00796D2D"/>
    <w:rPr>
      <w:rFonts w:ascii="Times New Roman" w:eastAsia="Times New Roman" w:hAnsi="Times New Roman" w:cs="Times New Roman"/>
      <w:sz w:val="20"/>
      <w:szCs w:val="20"/>
      <w:lang w:eastAsia="ru-RU"/>
    </w:rPr>
  </w:style>
  <w:style w:type="paragraph" w:styleId="ae">
    <w:name w:val="header"/>
    <w:basedOn w:val="a0"/>
    <w:link w:val="af"/>
    <w:uiPriority w:val="99"/>
    <w:unhideWhenUsed/>
    <w:rsid w:val="00796D2D"/>
    <w:pPr>
      <w:tabs>
        <w:tab w:val="center" w:pos="4680"/>
        <w:tab w:val="right" w:pos="9360"/>
      </w:tabs>
    </w:pPr>
    <w:rPr>
      <w:rFonts w:ascii="Calibri" w:hAnsi="Calibri"/>
      <w:sz w:val="22"/>
      <w:szCs w:val="22"/>
      <w:lang w:eastAsia="en-US"/>
    </w:rPr>
  </w:style>
  <w:style w:type="character" w:customStyle="1" w:styleId="af">
    <w:name w:val="Верхний колонтитул Знак"/>
    <w:basedOn w:val="a1"/>
    <w:link w:val="ae"/>
    <w:uiPriority w:val="99"/>
    <w:rsid w:val="00796D2D"/>
    <w:rPr>
      <w:rFonts w:ascii="Calibri" w:eastAsia="Times New Roman" w:hAnsi="Calibri" w:cs="Times New Roman"/>
    </w:rPr>
  </w:style>
  <w:style w:type="character" w:customStyle="1" w:styleId="10">
    <w:name w:val="Заголовок 1 Знак"/>
    <w:basedOn w:val="a1"/>
    <w:link w:val="1"/>
    <w:uiPriority w:val="9"/>
    <w:rsid w:val="0091381A"/>
    <w:rPr>
      <w:rFonts w:asciiTheme="majorHAnsi" w:eastAsiaTheme="majorEastAsia" w:hAnsiTheme="majorHAnsi" w:cstheme="majorBidi"/>
      <w:color w:val="2E74B5" w:themeColor="accent1" w:themeShade="BF"/>
      <w:sz w:val="32"/>
      <w:szCs w:val="32"/>
      <w:lang w:eastAsia="ru-RU"/>
    </w:rPr>
  </w:style>
  <w:style w:type="paragraph" w:customStyle="1" w:styleId="SCH">
    <w:name w:val="SCH"/>
    <w:basedOn w:val="a0"/>
    <w:link w:val="SCH0"/>
    <w:qFormat/>
    <w:rsid w:val="0091381A"/>
    <w:pPr>
      <w:numPr>
        <w:numId w:val="8"/>
      </w:numPr>
      <w:suppressAutoHyphens/>
      <w:autoSpaceDE w:val="0"/>
      <w:spacing w:after="120" w:line="276" w:lineRule="auto"/>
      <w:jc w:val="right"/>
    </w:pPr>
    <w:rPr>
      <w:rFonts w:asciiTheme="minorHAnsi" w:eastAsiaTheme="minorEastAsia" w:hAnsiTheme="minorHAnsi" w:cstheme="minorBidi"/>
      <w:b/>
      <w:i/>
      <w:lang w:eastAsia="ar-SA"/>
    </w:rPr>
  </w:style>
  <w:style w:type="character" w:customStyle="1" w:styleId="SCH0">
    <w:name w:val="SCH Знак"/>
    <w:link w:val="SCH"/>
    <w:rsid w:val="0091381A"/>
    <w:rPr>
      <w:rFonts w:eastAsiaTheme="minorEastAsia"/>
      <w:b/>
      <w:i/>
      <w:sz w:val="24"/>
      <w:szCs w:val="24"/>
      <w:lang w:eastAsia="ar-SA"/>
    </w:rPr>
  </w:style>
  <w:style w:type="paragraph" w:customStyle="1" w:styleId="a">
    <w:name w:val="РАЗДЕЛ"/>
    <w:basedOn w:val="a4"/>
    <w:qFormat/>
    <w:rsid w:val="00AF2EFE"/>
    <w:pPr>
      <w:numPr>
        <w:numId w:val="10"/>
      </w:numPr>
      <w:spacing w:before="240" w:after="120" w:line="264" w:lineRule="auto"/>
      <w:jc w:val="center"/>
      <w:outlineLvl w:val="0"/>
    </w:pPr>
    <w:rPr>
      <w:rFonts w:ascii="Calibri" w:hAnsi="Calibri"/>
      <w:b/>
      <w:bCs/>
      <w:sz w:val="22"/>
      <w:szCs w:val="22"/>
    </w:rPr>
  </w:style>
  <w:style w:type="paragraph" w:customStyle="1" w:styleId="RUS1">
    <w:name w:val="RUS 1."/>
    <w:basedOn w:val="a4"/>
    <w:link w:val="RUS12"/>
    <w:qFormat/>
    <w:rsid w:val="00AF2EFE"/>
    <w:pPr>
      <w:numPr>
        <w:ilvl w:val="1"/>
        <w:numId w:val="10"/>
      </w:numPr>
      <w:spacing w:before="240" w:after="120" w:line="264" w:lineRule="auto"/>
      <w:jc w:val="center"/>
      <w:outlineLvl w:val="0"/>
    </w:pPr>
    <w:rPr>
      <w:rFonts w:ascii="Calibri" w:hAnsi="Calibri"/>
      <w:b/>
      <w:sz w:val="22"/>
      <w:szCs w:val="22"/>
    </w:rPr>
  </w:style>
  <w:style w:type="paragraph" w:customStyle="1" w:styleId="RUS111">
    <w:name w:val="RUS 1.1.1."/>
    <w:basedOn w:val="a4"/>
    <w:qFormat/>
    <w:rsid w:val="00AF2EFE"/>
    <w:pPr>
      <w:numPr>
        <w:ilvl w:val="3"/>
        <w:numId w:val="10"/>
      </w:numPr>
      <w:spacing w:after="120" w:line="264" w:lineRule="auto"/>
    </w:pPr>
    <w:rPr>
      <w:rFonts w:ascii="Calibri" w:hAnsi="Calibri"/>
      <w:bCs/>
      <w:sz w:val="22"/>
      <w:szCs w:val="22"/>
    </w:rPr>
  </w:style>
  <w:style w:type="character" w:customStyle="1" w:styleId="RUS12">
    <w:name w:val="RUS 1. Знак"/>
    <w:link w:val="RUS1"/>
    <w:rsid w:val="00AF2EFE"/>
    <w:rPr>
      <w:rFonts w:ascii="Calibri" w:eastAsia="Times New Roman" w:hAnsi="Calibri" w:cs="Times New Roman"/>
      <w:b/>
      <w:lang w:eastAsia="ru-RU"/>
    </w:rPr>
  </w:style>
  <w:style w:type="paragraph" w:customStyle="1" w:styleId="RUS11">
    <w:name w:val="RUS 1.1."/>
    <w:basedOn w:val="a4"/>
    <w:link w:val="RUS110"/>
    <w:qFormat/>
    <w:rsid w:val="00AF2EFE"/>
    <w:pPr>
      <w:numPr>
        <w:ilvl w:val="2"/>
        <w:numId w:val="10"/>
      </w:numPr>
      <w:spacing w:after="120" w:line="264" w:lineRule="auto"/>
    </w:pPr>
    <w:rPr>
      <w:rFonts w:ascii="Calibri" w:eastAsia="Calibri" w:hAnsi="Calibri"/>
      <w:sz w:val="22"/>
      <w:szCs w:val="22"/>
    </w:rPr>
  </w:style>
  <w:style w:type="paragraph" w:customStyle="1" w:styleId="RUS10">
    <w:name w:val="RUS (1)"/>
    <w:basedOn w:val="RUS111"/>
    <w:qFormat/>
    <w:rsid w:val="00AF2EFE"/>
    <w:pPr>
      <w:numPr>
        <w:ilvl w:val="4"/>
      </w:numPr>
    </w:pPr>
    <w:rPr>
      <w:bCs w:val="0"/>
    </w:rPr>
  </w:style>
  <w:style w:type="paragraph" w:customStyle="1" w:styleId="RUSa">
    <w:name w:val="RUS (a)"/>
    <w:basedOn w:val="RUS10"/>
    <w:qFormat/>
    <w:rsid w:val="00AF2EFE"/>
    <w:pPr>
      <w:numPr>
        <w:ilvl w:val="5"/>
      </w:numPr>
      <w:tabs>
        <w:tab w:val="left" w:pos="1701"/>
        <w:tab w:val="num" w:pos="4320"/>
      </w:tabs>
    </w:pPr>
    <w:rPr>
      <w:rFonts w:eastAsia="Calibri"/>
    </w:rPr>
  </w:style>
  <w:style w:type="character" w:customStyle="1" w:styleId="RUS110">
    <w:name w:val="RUS 1.1. Знак"/>
    <w:link w:val="RUS11"/>
    <w:rsid w:val="009755C3"/>
    <w:rPr>
      <w:rFonts w:ascii="Calibri" w:eastAsia="Calibri" w:hAnsi="Calibri" w:cs="Times New Roman"/>
      <w:lang w:eastAsia="ru-RU"/>
    </w:rPr>
  </w:style>
  <w:style w:type="table" w:styleId="af0">
    <w:name w:val="Table Grid"/>
    <w:basedOn w:val="a2"/>
    <w:uiPriority w:val="59"/>
    <w:rsid w:val="00066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c"/>
    <w:next w:val="ac"/>
    <w:link w:val="af2"/>
    <w:uiPriority w:val="99"/>
    <w:semiHidden/>
    <w:unhideWhenUsed/>
    <w:rsid w:val="00DD151F"/>
    <w:rPr>
      <w:b/>
      <w:bCs/>
    </w:rPr>
  </w:style>
  <w:style w:type="character" w:customStyle="1" w:styleId="af2">
    <w:name w:val="Тема примечания Знак"/>
    <w:basedOn w:val="ad"/>
    <w:link w:val="af1"/>
    <w:uiPriority w:val="99"/>
    <w:semiHidden/>
    <w:rsid w:val="00DD151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DD151F"/>
    <w:rPr>
      <w:rFonts w:ascii="Segoe UI" w:hAnsi="Segoe UI" w:cs="Segoe UI"/>
      <w:sz w:val="18"/>
      <w:szCs w:val="18"/>
    </w:rPr>
  </w:style>
  <w:style w:type="character" w:customStyle="1" w:styleId="af4">
    <w:name w:val="Текст выноски Знак"/>
    <w:basedOn w:val="a1"/>
    <w:link w:val="af3"/>
    <w:uiPriority w:val="99"/>
    <w:semiHidden/>
    <w:rsid w:val="00DD151F"/>
    <w:rPr>
      <w:rFonts w:ascii="Segoe UI" w:eastAsia="Times New Roman" w:hAnsi="Segoe UI" w:cs="Segoe UI"/>
      <w:sz w:val="18"/>
      <w:szCs w:val="18"/>
      <w:lang w:eastAsia="ru-RU"/>
    </w:rPr>
  </w:style>
  <w:style w:type="character" w:customStyle="1" w:styleId="af5">
    <w:name w:val="Текст КГШ Знак"/>
    <w:basedOn w:val="a1"/>
    <w:link w:val="af6"/>
    <w:locked/>
    <w:rsid w:val="00986C00"/>
    <w:rPr>
      <w:rFonts w:ascii="Times New Roman" w:eastAsia="Times New Roman" w:hAnsi="Times New Roman" w:cs="Times New Roman"/>
      <w:sz w:val="24"/>
      <w:szCs w:val="24"/>
    </w:rPr>
  </w:style>
  <w:style w:type="paragraph" w:customStyle="1" w:styleId="af6">
    <w:name w:val="Текст КГШ"/>
    <w:basedOn w:val="a0"/>
    <w:link w:val="af5"/>
    <w:qFormat/>
    <w:rsid w:val="00986C00"/>
    <w:pPr>
      <w:widowControl w:val="0"/>
      <w:spacing w:line="360" w:lineRule="auto"/>
      <w:ind w:firstLine="851"/>
      <w:jc w:val="both"/>
    </w:pPr>
    <w:rPr>
      <w:lang w:eastAsia="en-US"/>
    </w:rPr>
  </w:style>
  <w:style w:type="character" w:styleId="af7">
    <w:name w:val="Hyperlink"/>
    <w:uiPriority w:val="99"/>
    <w:rsid w:val="00C67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99860">
      <w:bodyDiv w:val="1"/>
      <w:marLeft w:val="0"/>
      <w:marRight w:val="0"/>
      <w:marTop w:val="0"/>
      <w:marBottom w:val="0"/>
      <w:divBdr>
        <w:top w:val="none" w:sz="0" w:space="0" w:color="auto"/>
        <w:left w:val="none" w:sz="0" w:space="0" w:color="auto"/>
        <w:bottom w:val="none" w:sz="0" w:space="0" w:color="auto"/>
        <w:right w:val="none" w:sz="0" w:space="0" w:color="auto"/>
      </w:divBdr>
    </w:div>
    <w:div w:id="616373125">
      <w:bodyDiv w:val="1"/>
      <w:marLeft w:val="0"/>
      <w:marRight w:val="0"/>
      <w:marTop w:val="0"/>
      <w:marBottom w:val="0"/>
      <w:divBdr>
        <w:top w:val="none" w:sz="0" w:space="0" w:color="auto"/>
        <w:left w:val="none" w:sz="0" w:space="0" w:color="auto"/>
        <w:bottom w:val="none" w:sz="0" w:space="0" w:color="auto"/>
        <w:right w:val="none" w:sz="0" w:space="0" w:color="auto"/>
      </w:divBdr>
    </w:div>
    <w:div w:id="839277720">
      <w:bodyDiv w:val="1"/>
      <w:marLeft w:val="0"/>
      <w:marRight w:val="0"/>
      <w:marTop w:val="0"/>
      <w:marBottom w:val="0"/>
      <w:divBdr>
        <w:top w:val="none" w:sz="0" w:space="0" w:color="auto"/>
        <w:left w:val="none" w:sz="0" w:space="0" w:color="auto"/>
        <w:bottom w:val="none" w:sz="0" w:space="0" w:color="auto"/>
        <w:right w:val="none" w:sz="0" w:space="0" w:color="auto"/>
      </w:divBdr>
    </w:div>
    <w:div w:id="1177310027">
      <w:bodyDiv w:val="1"/>
      <w:marLeft w:val="0"/>
      <w:marRight w:val="0"/>
      <w:marTop w:val="0"/>
      <w:marBottom w:val="0"/>
      <w:divBdr>
        <w:top w:val="none" w:sz="0" w:space="0" w:color="auto"/>
        <w:left w:val="none" w:sz="0" w:space="0" w:color="auto"/>
        <w:bottom w:val="none" w:sz="0" w:space="0" w:color="auto"/>
        <w:right w:val="none" w:sz="0" w:space="0" w:color="auto"/>
      </w:divBdr>
    </w:div>
    <w:div w:id="1691301813">
      <w:bodyDiv w:val="1"/>
      <w:marLeft w:val="0"/>
      <w:marRight w:val="0"/>
      <w:marTop w:val="0"/>
      <w:marBottom w:val="0"/>
      <w:divBdr>
        <w:top w:val="none" w:sz="0" w:space="0" w:color="auto"/>
        <w:left w:val="none" w:sz="0" w:space="0" w:color="auto"/>
        <w:bottom w:val="none" w:sz="0" w:space="0" w:color="auto"/>
        <w:right w:val="none" w:sz="0" w:space="0" w:color="auto"/>
      </w:divBdr>
    </w:div>
    <w:div w:id="1860436293">
      <w:bodyDiv w:val="1"/>
      <w:marLeft w:val="0"/>
      <w:marRight w:val="0"/>
      <w:marTop w:val="0"/>
      <w:marBottom w:val="0"/>
      <w:divBdr>
        <w:top w:val="none" w:sz="0" w:space="0" w:color="auto"/>
        <w:left w:val="none" w:sz="0" w:space="0" w:color="auto"/>
        <w:bottom w:val="none" w:sz="0" w:space="0" w:color="auto"/>
        <w:right w:val="none" w:sz="0" w:space="0" w:color="auto"/>
      </w:divBdr>
    </w:div>
    <w:div w:id="19083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482C-5DF8-4676-8219-EB5CCF8F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16</Pages>
  <Words>7911</Words>
  <Characters>45095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Гайченко Геннадий Николаевич</dc:creator>
  <cp:keywords/>
  <dc:description/>
  <cp:lastModifiedBy>Тарасевич Ольга Сергеевна</cp:lastModifiedBy>
  <cp:revision>14</cp:revision>
  <cp:lastPrinted>2019-10-17T02:05:00Z</cp:lastPrinted>
  <dcterms:created xsi:type="dcterms:W3CDTF">2025-06-25T03:24:00Z</dcterms:created>
  <dcterms:modified xsi:type="dcterms:W3CDTF">2026-07-10T05:10:00Z</dcterms:modified>
</cp:coreProperties>
</file>